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835" w:rsidRDefault="000D3835" w:rsidP="000D3835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26896"/>
          <w:kern w:val="36"/>
          <w:sz w:val="36"/>
          <w:szCs w:val="36"/>
        </w:rPr>
      </w:pPr>
      <w:r w:rsidRPr="000D3835">
        <w:rPr>
          <w:rFonts w:ascii="Times New Roman" w:eastAsia="Times New Roman" w:hAnsi="Times New Roman" w:cs="Times New Roman"/>
          <w:b/>
          <w:bCs/>
          <w:color w:val="026896"/>
          <w:kern w:val="36"/>
          <w:sz w:val="36"/>
          <w:szCs w:val="36"/>
        </w:rPr>
        <w:t>Cách đăng ký tài khoản trên ứng dụng iHanoi</w:t>
      </w:r>
    </w:p>
    <w:p w:rsidR="000D3835" w:rsidRPr="000D3835" w:rsidRDefault="000D3835" w:rsidP="000D3835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26896"/>
          <w:kern w:val="36"/>
          <w:sz w:val="36"/>
          <w:szCs w:val="36"/>
        </w:rPr>
      </w:pP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334000" cy="2771775"/>
            <wp:effectExtent l="0" t="0" r="0" b="9525"/>
            <wp:docPr id="9" name="Picture 9" descr="Cách đăng ký tài khoản trên ứng dụng iHanoi mới nhấ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ách đăng ký tài khoản trên ứng dụng iHanoi mới nhất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Cách đăng ký tài khoản trên ứng dụng iHanoi mới nhất (Hình từ Internet)</w:t>
      </w:r>
    </w:p>
    <w:p w:rsidR="000D3835" w:rsidRPr="000D3835" w:rsidRDefault="000D3835" w:rsidP="000D3835">
      <w:pPr>
        <w:shd w:val="clear" w:color="auto" w:fill="FFFFFF"/>
        <w:spacing w:before="300" w:after="150" w:line="240" w:lineRule="auto"/>
        <w:outlineLvl w:val="1"/>
        <w:rPr>
          <w:rFonts w:ascii="inherit" w:eastAsia="Times New Roman" w:hAnsi="inherit" w:cs="Helvetica"/>
          <w:color w:val="333333"/>
          <w:sz w:val="45"/>
          <w:szCs w:val="45"/>
        </w:rPr>
      </w:pPr>
      <w:r w:rsidRPr="000D3835">
        <w:rPr>
          <w:rFonts w:ascii="inherit" w:eastAsia="Times New Roman" w:hAnsi="inherit" w:cs="Helvetica"/>
          <w:b/>
          <w:bCs/>
          <w:color w:val="333333"/>
          <w:sz w:val="21"/>
          <w:szCs w:val="21"/>
        </w:rPr>
        <w:t>1. Cách đăng ký tài khoản trên ứng dụng iHanoi mới nhất</w:t>
      </w:r>
    </w:p>
    <w:p w:rsidR="000D3835" w:rsidRP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 xml:space="preserve">Để thực hiện đăng ký tài khoản trên ứng dụng iHanoi thì cần thực hiện </w:t>
      </w:r>
      <w:proofErr w:type="gramStart"/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theo</w:t>
      </w:r>
      <w:proofErr w:type="gramEnd"/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 xml:space="preserve"> các bước như sau:</w:t>
      </w:r>
    </w:p>
    <w:p w:rsidR="000D3835" w:rsidRP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* Bước 1: </w:t>
      </w: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Tải ứng dụng iHanoi trên App Store hoặc CH Play.</w:t>
      </w: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74000" cy="7305675"/>
            <wp:effectExtent l="0" t="0" r="3175" b="0"/>
            <wp:docPr id="8" name="Picture 8" descr="https://cdn.thuvienphapluat.vn/uploads/tintuc/2024/07/26/1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huvienphapluat.vn/uploads/tintuc/2024/07/26/1-ihano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18" cy="73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lastRenderedPageBreak/>
        <w:t>* Bước 2: </w:t>
      </w: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Ở giao diện trang chủ chọn vào “Tài khoản” ở góc dưới bên phải.</w:t>
      </w: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123483" cy="7524750"/>
            <wp:effectExtent l="0" t="0" r="0" b="0"/>
            <wp:docPr id="7" name="Picture 7" descr="https://cdn.thuvienphapluat.vn/uploads/tintuc/2024/07/26/2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thuvienphapluat.vn/uploads/tintuc/2024/07/26/2-ihano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466" cy="754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P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lastRenderedPageBreak/>
        <w:t>* Bước 3:</w:t>
      </w: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 Tại giao diện đăng nhập chọn vào “Đăng ký ngay”</w:t>
      </w: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759342" cy="5553075"/>
            <wp:effectExtent l="0" t="0" r="0" b="0"/>
            <wp:docPr id="6" name="Picture 6" descr="https://cdn.thuvienphapluat.vn/uploads/tintuc/2024/07/26/3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huvienphapluat.vn/uploads/tintuc/2024/07/26/3-ihano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07" cy="556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P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lastRenderedPageBreak/>
        <w:t>* Bước 4:</w:t>
      </w: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 xml:space="preserve"> Tiến hành nhập số điện thoại và nhập passcode xác thực gửi về trên điện thoại. </w:t>
      </w:r>
      <w:proofErr w:type="gramStart"/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Sau đó, nhấn tiếp tục.</w:t>
      </w:r>
      <w:proofErr w:type="gramEnd"/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600700" cy="5501803"/>
            <wp:effectExtent l="0" t="0" r="0" b="3810"/>
            <wp:docPr id="5" name="Picture 5" descr="https://cdn.thuvienphapluat.vn/uploads/tintuc/2024/07/26/4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thuvienphapluat.vn/uploads/tintuc/2024/07/26/4-ihano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436" cy="551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467350" cy="6533477"/>
            <wp:effectExtent l="0" t="0" r="0" b="1270"/>
            <wp:docPr id="4" name="Picture 4" descr="https://cdn.thuvienphapluat.vn/uploads/tintuc/2024/07/26/5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thuvienphapluat.vn/uploads/tintuc/2024/07/26/5-ihan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31" cy="654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</w:pPr>
    </w:p>
    <w:p w:rsidR="000D3835" w:rsidRP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lastRenderedPageBreak/>
        <w:t>* Bước 5: </w:t>
      </w: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Tiến hành điền và chọn các thông tin như họ và tên; địa chỉ và thiết lập mật khẩu, sau đó nhấn vào “Hoàn tất”</w:t>
      </w:r>
    </w:p>
    <w:p w:rsidR="000D3835" w:rsidRP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proofErr w:type="gramStart"/>
      <w:r w:rsidRPr="000D3835">
        <w:rPr>
          <w:rFonts w:ascii="Helvetica" w:eastAsia="Times New Roman" w:hAnsi="Helvetica" w:cs="Helvetica"/>
          <w:i/>
          <w:iCs/>
          <w:color w:val="333333"/>
          <w:sz w:val="21"/>
          <w:szCs w:val="21"/>
        </w:rPr>
        <w:t>(Lưu ý mật khẩu tối thiểu 8 ký tự, bao gồm chữ hoa, chữ thường, số và ký tự đặc biệt.)</w:t>
      </w:r>
      <w:proofErr w:type="gramEnd"/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6056245" cy="5705475"/>
            <wp:effectExtent l="0" t="0" r="1905" b="0"/>
            <wp:docPr id="3" name="Picture 3" descr="https://cdn.thuvienphapluat.vn/uploads/tintuc/2024/07/26/6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thuvienphapluat.vn/uploads/tintuc/2024/07/26/6-ihano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66" cy="571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Pr="000D3835" w:rsidRDefault="000D3835" w:rsidP="000D383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0D383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* Bước 6: </w:t>
      </w: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Nếu thành công thì hệ thống sẽ trở về giao diện đăng nhập để người dân tiến hành số điện thoại và mật khẩu được tạo tại </w:t>
      </w:r>
      <w:r w:rsidRPr="000D3835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</w:rPr>
        <w:t>Bước 5</w:t>
      </w:r>
      <w:r w:rsidRPr="000D3835"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248400" cy="6303969"/>
            <wp:effectExtent l="0" t="0" r="0" b="1905"/>
            <wp:docPr id="2" name="Picture 2" descr="https://cdn.thuvienphapluat.vn/uploads/tintuc/2024/07/26/7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thuvienphapluat.vn/uploads/tintuc/2024/07/26/7-ihano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490" cy="631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835" w:rsidRPr="000D3835" w:rsidRDefault="000D3835" w:rsidP="000D3835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</w:rPr>
      </w:pPr>
      <w:bookmarkStart w:id="0" w:name="_GoBack"/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6057192" cy="7772400"/>
            <wp:effectExtent l="0" t="0" r="1270" b="0"/>
            <wp:docPr id="1" name="Picture 1" descr="https://cdn.thuvienphapluat.vn/uploads/tintuc/2024/07/26/8-ihan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thuvienphapluat.vn/uploads/tintuc/2024/07/26/8-ihano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788" cy="778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3835" w:rsidRPr="000D3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A7C5A"/>
    <w:multiLevelType w:val="multilevel"/>
    <w:tmpl w:val="C0702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6547BC"/>
    <w:multiLevelType w:val="multilevel"/>
    <w:tmpl w:val="8A10F94E"/>
    <w:lvl w:ilvl="0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835"/>
    <w:rsid w:val="000D3835"/>
    <w:rsid w:val="00CE6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38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D38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8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D383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D383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D3835"/>
    <w:rPr>
      <w:color w:val="0000FF"/>
      <w:u w:val="single"/>
    </w:rPr>
  </w:style>
  <w:style w:type="character" w:customStyle="1" w:styleId="toctext">
    <w:name w:val="toctext"/>
    <w:basedOn w:val="DefaultParagraphFont"/>
    <w:rsid w:val="000D3835"/>
  </w:style>
  <w:style w:type="paragraph" w:styleId="NormalWeb">
    <w:name w:val="Normal (Web)"/>
    <w:basedOn w:val="Normal"/>
    <w:uiPriority w:val="99"/>
    <w:semiHidden/>
    <w:unhideWhenUsed/>
    <w:rsid w:val="000D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383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8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D38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0D38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83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D383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0D3835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D3835"/>
    <w:rPr>
      <w:color w:val="0000FF"/>
      <w:u w:val="single"/>
    </w:rPr>
  </w:style>
  <w:style w:type="character" w:customStyle="1" w:styleId="toctext">
    <w:name w:val="toctext"/>
    <w:basedOn w:val="DefaultParagraphFont"/>
    <w:rsid w:val="000D3835"/>
  </w:style>
  <w:style w:type="paragraph" w:styleId="NormalWeb">
    <w:name w:val="Normal (Web)"/>
    <w:basedOn w:val="Normal"/>
    <w:uiPriority w:val="99"/>
    <w:semiHidden/>
    <w:unhideWhenUsed/>
    <w:rsid w:val="000D3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383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4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7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265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73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575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475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Vuong Tuan</dc:creator>
  <cp:lastModifiedBy>Vuong Tuan</cp:lastModifiedBy>
  <cp:revision>1</cp:revision>
  <dcterms:created xsi:type="dcterms:W3CDTF">2024-08-13T13:51:00Z</dcterms:created>
  <dcterms:modified xsi:type="dcterms:W3CDTF">2024-08-13T14:00:00Z</dcterms:modified>
</cp:coreProperties>
</file>