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25" w:type="pct"/>
        <w:tblInd w:w="-709" w:type="dxa"/>
        <w:tblLook w:val="0000" w:firstRow="0" w:lastRow="0" w:firstColumn="0" w:lastColumn="0" w:noHBand="0" w:noVBand="0"/>
      </w:tblPr>
      <w:tblGrid>
        <w:gridCol w:w="4538"/>
        <w:gridCol w:w="5668"/>
      </w:tblGrid>
      <w:tr w:rsidR="005B44B2" w:rsidRPr="007D12CA" w:rsidTr="00CF0E4E">
        <w:tc>
          <w:tcPr>
            <w:tcW w:w="2223" w:type="pct"/>
          </w:tcPr>
          <w:p w:rsidR="005B44B2" w:rsidRPr="007D12CA" w:rsidRDefault="005B44B2" w:rsidP="00505B67">
            <w:pPr>
              <w:keepNext/>
              <w:jc w:val="center"/>
              <w:outlineLvl w:val="1"/>
              <w:rPr>
                <w:sz w:val="26"/>
                <w:szCs w:val="26"/>
              </w:rPr>
            </w:pPr>
            <w:r w:rsidRPr="007D12CA">
              <w:rPr>
                <w:sz w:val="26"/>
                <w:szCs w:val="26"/>
              </w:rPr>
              <w:t>UBND QUẬN HÀ ĐÔNG</w:t>
            </w:r>
          </w:p>
          <w:p w:rsidR="005B44B2" w:rsidRPr="007D12CA" w:rsidRDefault="005B44B2" w:rsidP="00505B67">
            <w:pPr>
              <w:jc w:val="center"/>
              <w:rPr>
                <w:b/>
                <w:bCs/>
                <w:sz w:val="26"/>
                <w:szCs w:val="26"/>
              </w:rPr>
            </w:pPr>
            <w:r w:rsidRPr="007D12CA">
              <w:rPr>
                <w:b/>
                <w:bCs/>
                <w:sz w:val="26"/>
                <w:szCs w:val="26"/>
              </w:rPr>
              <w:t>PHÒNG GIÁO DỤC VÀ ĐÀO TẠO</w:t>
            </w:r>
          </w:p>
          <w:p w:rsidR="005B44B2" w:rsidRPr="007D12CA" w:rsidRDefault="005B44B2" w:rsidP="00505B67">
            <w:pPr>
              <w:jc w:val="center"/>
              <w:rPr>
                <w:sz w:val="26"/>
                <w:szCs w:val="26"/>
              </w:rPr>
            </w:pPr>
            <w:r w:rsidRPr="007D12CA">
              <w:rPr>
                <w:noProof/>
              </w:rPr>
              <mc:AlternateContent>
                <mc:Choice Requires="wps">
                  <w:drawing>
                    <wp:anchor distT="0" distB="0" distL="114300" distR="114300" simplePos="0" relativeHeight="251660288" behindDoc="0" locked="0" layoutInCell="1" allowOverlap="1">
                      <wp:simplePos x="0" y="0"/>
                      <wp:positionH relativeFrom="column">
                        <wp:posOffset>873125</wp:posOffset>
                      </wp:positionH>
                      <wp:positionV relativeFrom="paragraph">
                        <wp:posOffset>42545</wp:posOffset>
                      </wp:positionV>
                      <wp:extent cx="904875" cy="0"/>
                      <wp:effectExtent l="7620" t="5080" r="11430"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11764"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5pt,3.35pt" to="140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OFIgIAAD8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"/>
                  </w:pict>
                </mc:Fallback>
              </mc:AlternateContent>
            </w:r>
          </w:p>
          <w:p w:rsidR="005B44B2" w:rsidRDefault="005B44B2" w:rsidP="00505B67">
            <w:pPr>
              <w:spacing w:before="120"/>
              <w:jc w:val="center"/>
            </w:pPr>
            <w:r w:rsidRPr="00E63D16">
              <w:t>Số:</w:t>
            </w:r>
            <w:r>
              <w:t xml:space="preserve"> </w:t>
            </w:r>
            <w:r w:rsidR="00A4694C">
              <w:t>1215</w:t>
            </w:r>
            <w:r w:rsidRPr="00E63D16">
              <w:t>/PGDĐT</w:t>
            </w:r>
          </w:p>
          <w:p w:rsidR="005B44B2" w:rsidRPr="003713F0" w:rsidRDefault="005B44B2" w:rsidP="001E4803">
            <w:pPr>
              <w:jc w:val="both"/>
              <w:rPr>
                <w:sz w:val="24"/>
                <w:szCs w:val="24"/>
              </w:rPr>
            </w:pPr>
            <w:r w:rsidRPr="003713F0">
              <w:rPr>
                <w:sz w:val="24"/>
                <w:szCs w:val="24"/>
              </w:rPr>
              <w:t xml:space="preserve">V/v </w:t>
            </w:r>
            <w:r w:rsidR="00C62005">
              <w:rPr>
                <w:sz w:val="24"/>
                <w:szCs w:val="24"/>
              </w:rPr>
              <w:t xml:space="preserve">tổ chức Ngày hội Tiếng Anh </w:t>
            </w:r>
            <w:r w:rsidR="001E4803">
              <w:rPr>
                <w:sz w:val="24"/>
                <w:szCs w:val="24"/>
              </w:rPr>
              <w:t>cấp quận</w:t>
            </w:r>
            <w:r w:rsidR="002F1B60">
              <w:rPr>
                <w:sz w:val="24"/>
                <w:szCs w:val="24"/>
              </w:rPr>
              <w:t xml:space="preserve"> </w:t>
            </w:r>
            <w:r w:rsidR="00C62005" w:rsidRPr="00C62005">
              <w:rPr>
                <w:sz w:val="24"/>
                <w:szCs w:val="24"/>
              </w:rPr>
              <w:t>dành cho học sinh cấp Tiểu học và THCS quận Hà Đông năm học 2022 - 2023</w:t>
            </w:r>
            <w:r>
              <w:rPr>
                <w:sz w:val="24"/>
                <w:szCs w:val="24"/>
              </w:rPr>
              <w:t xml:space="preserve"> </w:t>
            </w:r>
          </w:p>
        </w:tc>
        <w:tc>
          <w:tcPr>
            <w:tcW w:w="2777" w:type="pct"/>
          </w:tcPr>
          <w:p w:rsidR="005B44B2" w:rsidRPr="007D12CA" w:rsidRDefault="005B44B2" w:rsidP="00505B67">
            <w:pPr>
              <w:keepNext/>
              <w:jc w:val="center"/>
              <w:outlineLvl w:val="1"/>
              <w:rPr>
                <w:b/>
                <w:bCs/>
                <w:sz w:val="26"/>
                <w:szCs w:val="26"/>
              </w:rPr>
            </w:pPr>
            <w:r w:rsidRPr="007D12CA">
              <w:rPr>
                <w:b/>
                <w:bCs/>
                <w:sz w:val="26"/>
                <w:szCs w:val="26"/>
              </w:rPr>
              <w:t xml:space="preserve">CỘNG HOÀ XÃ HỘI CHỦ NGHĨA VIỆT </w:t>
            </w:r>
            <w:smartTag w:uri="urn:schemas-microsoft-com:office:smarttags" w:element="place">
              <w:smartTag w:uri="urn:schemas-microsoft-com:office:smarttags" w:element="country-region">
                <w:r w:rsidRPr="007D12CA">
                  <w:rPr>
                    <w:b/>
                    <w:bCs/>
                    <w:sz w:val="26"/>
                    <w:szCs w:val="26"/>
                  </w:rPr>
                  <w:t>NAM</w:t>
                </w:r>
              </w:smartTag>
            </w:smartTag>
          </w:p>
          <w:p w:rsidR="005B44B2" w:rsidRPr="00E63D16" w:rsidRDefault="005B44B2" w:rsidP="00505B67">
            <w:pPr>
              <w:jc w:val="center"/>
              <w:rPr>
                <w:b/>
                <w:bCs/>
              </w:rPr>
            </w:pPr>
            <w:r w:rsidRPr="00E63D16">
              <w:rPr>
                <w:b/>
                <w:bCs/>
              </w:rPr>
              <w:t>Độc lập - Tự do - Hạnh phúc</w:t>
            </w:r>
          </w:p>
          <w:p w:rsidR="005B44B2" w:rsidRPr="007D12CA" w:rsidRDefault="005B44B2" w:rsidP="00505B67">
            <w:pPr>
              <w:jc w:val="center"/>
            </w:pPr>
            <w:r w:rsidRPr="007D12CA">
              <w:rPr>
                <w:noProof/>
              </w:rPr>
              <mc:AlternateContent>
                <mc:Choice Requires="wps">
                  <w:drawing>
                    <wp:anchor distT="0" distB="0" distL="114300" distR="114300" simplePos="0" relativeHeight="251659264" behindDoc="0" locked="0" layoutInCell="1" allowOverlap="1">
                      <wp:simplePos x="0" y="0"/>
                      <wp:positionH relativeFrom="column">
                        <wp:posOffset>675640</wp:posOffset>
                      </wp:positionH>
                      <wp:positionV relativeFrom="paragraph">
                        <wp:posOffset>52705</wp:posOffset>
                      </wp:positionV>
                      <wp:extent cx="2143125" cy="0"/>
                      <wp:effectExtent l="13970" t="10795" r="508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2DB88"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4.15pt" to="221.9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"/>
                  </w:pict>
                </mc:Fallback>
              </mc:AlternateContent>
            </w:r>
          </w:p>
          <w:p w:rsidR="005B44B2" w:rsidRPr="00E63D16" w:rsidRDefault="005B44B2" w:rsidP="00A4694C">
            <w:pPr>
              <w:keepNext/>
              <w:spacing w:before="120"/>
              <w:jc w:val="center"/>
              <w:outlineLvl w:val="0"/>
              <w:rPr>
                <w:i/>
                <w:iCs/>
              </w:rPr>
            </w:pPr>
            <w:r>
              <w:rPr>
                <w:i/>
                <w:iCs/>
              </w:rPr>
              <w:t>Hà Đông, ngày</w:t>
            </w:r>
            <w:r w:rsidR="009645C3">
              <w:rPr>
                <w:i/>
                <w:iCs/>
              </w:rPr>
              <w:t xml:space="preserve"> </w:t>
            </w:r>
            <w:r w:rsidR="00C62005">
              <w:rPr>
                <w:i/>
                <w:iCs/>
              </w:rPr>
              <w:t xml:space="preserve"> </w:t>
            </w:r>
            <w:r w:rsidR="00A4694C">
              <w:rPr>
                <w:i/>
                <w:iCs/>
              </w:rPr>
              <w:t>04</w:t>
            </w:r>
            <w:r w:rsidR="00C62005">
              <w:rPr>
                <w:i/>
                <w:iCs/>
              </w:rPr>
              <w:t xml:space="preserve"> </w:t>
            </w:r>
            <w:r>
              <w:rPr>
                <w:i/>
                <w:iCs/>
              </w:rPr>
              <w:t xml:space="preserve"> </w:t>
            </w:r>
            <w:r w:rsidRPr="00E63D16">
              <w:rPr>
                <w:i/>
                <w:iCs/>
              </w:rPr>
              <w:t xml:space="preserve">tháng </w:t>
            </w:r>
            <w:r w:rsidR="002F1B60">
              <w:rPr>
                <w:i/>
                <w:iCs/>
              </w:rPr>
              <w:t>1</w:t>
            </w:r>
            <w:r w:rsidR="007229D7">
              <w:rPr>
                <w:i/>
                <w:iCs/>
              </w:rPr>
              <w:t>1</w:t>
            </w:r>
            <w:r w:rsidRPr="00E63D16">
              <w:rPr>
                <w:i/>
                <w:iCs/>
              </w:rPr>
              <w:t xml:space="preserve"> năm 20</w:t>
            </w:r>
            <w:r>
              <w:rPr>
                <w:i/>
                <w:iCs/>
              </w:rPr>
              <w:t>2</w:t>
            </w:r>
            <w:r w:rsidR="009A4A39">
              <w:rPr>
                <w:i/>
                <w:iCs/>
              </w:rPr>
              <w:t>2</w:t>
            </w:r>
          </w:p>
        </w:tc>
      </w:tr>
    </w:tbl>
    <w:p w:rsidR="005B44B2" w:rsidRDefault="005B44B2" w:rsidP="005B44B2">
      <w:pPr>
        <w:jc w:val="both"/>
        <w:rPr>
          <w:sz w:val="16"/>
          <w:szCs w:val="16"/>
          <w:lang w:val="fr-FR"/>
        </w:rPr>
      </w:pPr>
    </w:p>
    <w:p w:rsidR="00E1286D" w:rsidRDefault="00E1286D" w:rsidP="007229D7">
      <w:pPr>
        <w:ind w:firstLine="720"/>
        <w:jc w:val="center"/>
        <w:rPr>
          <w:rStyle w:val="Strong"/>
          <w:b w:val="0"/>
        </w:rPr>
      </w:pPr>
      <w:bookmarkStart w:id="0" w:name="_GoBack"/>
      <w:bookmarkEnd w:id="0"/>
    </w:p>
    <w:p w:rsidR="005B44B2" w:rsidRDefault="005B44B2" w:rsidP="00C62005">
      <w:pPr>
        <w:ind w:firstLine="720"/>
        <w:rPr>
          <w:rStyle w:val="Strong"/>
          <w:b w:val="0"/>
        </w:rPr>
      </w:pPr>
      <w:r w:rsidRPr="0053348E">
        <w:rPr>
          <w:rStyle w:val="Strong"/>
          <w:b w:val="0"/>
        </w:rPr>
        <w:t xml:space="preserve">Kính gửi: </w:t>
      </w:r>
      <w:r>
        <w:rPr>
          <w:rStyle w:val="Strong"/>
          <w:b w:val="0"/>
        </w:rPr>
        <w:t xml:space="preserve">Hiệu trưởng các trường </w:t>
      </w:r>
      <w:r w:rsidR="00C62005">
        <w:rPr>
          <w:rStyle w:val="Strong"/>
          <w:b w:val="0"/>
        </w:rPr>
        <w:t>t</w:t>
      </w:r>
      <w:r w:rsidR="007229D7">
        <w:rPr>
          <w:rStyle w:val="Strong"/>
          <w:b w:val="0"/>
        </w:rPr>
        <w:t>iểu học</w:t>
      </w:r>
      <w:r w:rsidR="00C62005">
        <w:rPr>
          <w:rStyle w:val="Strong"/>
          <w:b w:val="0"/>
        </w:rPr>
        <w:t xml:space="preserve"> và trung học cơ sở.</w:t>
      </w:r>
    </w:p>
    <w:p w:rsidR="00C62005" w:rsidRPr="0053348E" w:rsidRDefault="00C62005" w:rsidP="00C62005">
      <w:pPr>
        <w:ind w:firstLine="720"/>
        <w:jc w:val="center"/>
        <w:rPr>
          <w:rStyle w:val="Strong"/>
          <w:b w:val="0"/>
        </w:rPr>
      </w:pPr>
      <w:r>
        <w:rPr>
          <w:rStyle w:val="Strong"/>
          <w:b w:val="0"/>
        </w:rPr>
        <w:t>Hiệu trưởng các trường liên cấp có cấp tiểu học và trung học cơ sở</w:t>
      </w:r>
    </w:p>
    <w:p w:rsidR="009A4A39" w:rsidRDefault="009A4A39" w:rsidP="005B44B2">
      <w:pPr>
        <w:spacing w:line="276" w:lineRule="auto"/>
        <w:ind w:firstLine="562"/>
        <w:jc w:val="both"/>
        <w:rPr>
          <w:spacing w:val="-4"/>
        </w:rPr>
      </w:pPr>
    </w:p>
    <w:p w:rsidR="005B44B2" w:rsidRDefault="005B44B2" w:rsidP="001E4803">
      <w:pPr>
        <w:spacing w:line="276" w:lineRule="auto"/>
        <w:ind w:firstLine="709"/>
        <w:jc w:val="both"/>
        <w:rPr>
          <w:spacing w:val="-4"/>
        </w:rPr>
      </w:pPr>
      <w:r>
        <w:rPr>
          <w:spacing w:val="-4"/>
        </w:rPr>
        <w:t xml:space="preserve">Thực hiện </w:t>
      </w:r>
      <w:r w:rsidR="00C62005">
        <w:rPr>
          <w:spacing w:val="-4"/>
        </w:rPr>
        <w:t>Kế hoạch</w:t>
      </w:r>
      <w:r w:rsidR="002B5901">
        <w:rPr>
          <w:spacing w:val="-4"/>
        </w:rPr>
        <w:t xml:space="preserve"> số </w:t>
      </w:r>
      <w:r w:rsidR="00C62005">
        <w:rPr>
          <w:spacing w:val="-4"/>
        </w:rPr>
        <w:t>1064</w:t>
      </w:r>
      <w:r w:rsidR="002B5901">
        <w:rPr>
          <w:spacing w:val="-4"/>
        </w:rPr>
        <w:t>/</w:t>
      </w:r>
      <w:r w:rsidR="00C62005">
        <w:rPr>
          <w:spacing w:val="-4"/>
        </w:rPr>
        <w:t>KH-P</w:t>
      </w:r>
      <w:r w:rsidR="002B5901">
        <w:rPr>
          <w:spacing w:val="-4"/>
        </w:rPr>
        <w:t>GDĐT</w:t>
      </w:r>
      <w:r w:rsidR="00C62005">
        <w:rPr>
          <w:spacing w:val="-4"/>
        </w:rPr>
        <w:t xml:space="preserve"> </w:t>
      </w:r>
      <w:r w:rsidR="002B5901">
        <w:rPr>
          <w:spacing w:val="-4"/>
        </w:rPr>
        <w:t xml:space="preserve">ngày </w:t>
      </w:r>
      <w:r w:rsidR="00C62005">
        <w:rPr>
          <w:spacing w:val="-4"/>
        </w:rPr>
        <w:t>10</w:t>
      </w:r>
      <w:r w:rsidR="002B5901">
        <w:rPr>
          <w:spacing w:val="-4"/>
        </w:rPr>
        <w:t xml:space="preserve"> tháng </w:t>
      </w:r>
      <w:r w:rsidR="002F1B60">
        <w:rPr>
          <w:spacing w:val="-4"/>
        </w:rPr>
        <w:t>1</w:t>
      </w:r>
      <w:r w:rsidR="00C62005">
        <w:rPr>
          <w:spacing w:val="-4"/>
        </w:rPr>
        <w:t>0</w:t>
      </w:r>
      <w:r w:rsidR="002B5901">
        <w:rPr>
          <w:spacing w:val="-4"/>
        </w:rPr>
        <w:t xml:space="preserve"> năm 2022 </w:t>
      </w:r>
      <w:r w:rsidR="009A4A39">
        <w:rPr>
          <w:spacing w:val="-4"/>
        </w:rPr>
        <w:t xml:space="preserve">của </w:t>
      </w:r>
      <w:r w:rsidR="00C62005">
        <w:rPr>
          <w:spacing w:val="-4"/>
        </w:rPr>
        <w:t>Phòng</w:t>
      </w:r>
      <w:r w:rsidR="009A4A39">
        <w:rPr>
          <w:spacing w:val="-4"/>
        </w:rPr>
        <w:t xml:space="preserve"> </w:t>
      </w:r>
      <w:r w:rsidR="002B5901">
        <w:rPr>
          <w:spacing w:val="-4"/>
        </w:rPr>
        <w:t>Giáo dục và Đào tạo (</w:t>
      </w:r>
      <w:r w:rsidR="009A4A39">
        <w:rPr>
          <w:spacing w:val="-4"/>
        </w:rPr>
        <w:t>GDĐT</w:t>
      </w:r>
      <w:r w:rsidR="002B5901">
        <w:rPr>
          <w:spacing w:val="-4"/>
        </w:rPr>
        <w:t>)</w:t>
      </w:r>
      <w:r w:rsidR="009A4A39">
        <w:rPr>
          <w:spacing w:val="-4"/>
        </w:rPr>
        <w:t xml:space="preserve"> Hà </w:t>
      </w:r>
      <w:r w:rsidR="00C62005">
        <w:rPr>
          <w:spacing w:val="-4"/>
        </w:rPr>
        <w:t>Đông</w:t>
      </w:r>
      <w:r w:rsidR="002B5901">
        <w:rPr>
          <w:spacing w:val="-4"/>
        </w:rPr>
        <w:t xml:space="preserve"> về </w:t>
      </w:r>
      <w:r w:rsidR="00C62005" w:rsidRPr="00C62005">
        <w:t xml:space="preserve">tổ chức Ngày hội Tiếng Anh  dành cho học sinh cấp Tiểu học và </w:t>
      </w:r>
      <w:r w:rsidR="00C62005">
        <w:t>trung học cơ sở (</w:t>
      </w:r>
      <w:r w:rsidR="00C62005" w:rsidRPr="00C62005">
        <w:t>THCS</w:t>
      </w:r>
      <w:r w:rsidR="00C62005">
        <w:t>)</w:t>
      </w:r>
      <w:r w:rsidR="00C62005" w:rsidRPr="00C62005">
        <w:t xml:space="preserve"> quận Hà Đông năm học 2022 - 2023</w:t>
      </w:r>
      <w:r w:rsidRPr="00B81253">
        <w:rPr>
          <w:spacing w:val="8"/>
        </w:rPr>
        <w:t xml:space="preserve">, </w:t>
      </w:r>
      <w:r>
        <w:rPr>
          <w:spacing w:val="8"/>
        </w:rPr>
        <w:t>Phòng</w:t>
      </w:r>
      <w:r w:rsidRPr="00B81253">
        <w:rPr>
          <w:spacing w:val="8"/>
        </w:rPr>
        <w:t xml:space="preserve"> GDĐT </w:t>
      </w:r>
      <w:r>
        <w:rPr>
          <w:spacing w:val="8"/>
        </w:rPr>
        <w:t xml:space="preserve">quận Hà Đông </w:t>
      </w:r>
      <w:r w:rsidR="00C62005">
        <w:rPr>
          <w:spacing w:val="8"/>
        </w:rPr>
        <w:t xml:space="preserve">triển khai </w:t>
      </w:r>
      <w:r>
        <w:rPr>
          <w:spacing w:val="8"/>
        </w:rPr>
        <w:t>cụ thể</w:t>
      </w:r>
      <w:r>
        <w:rPr>
          <w:spacing w:val="-4"/>
        </w:rPr>
        <w:t xml:space="preserve"> </w:t>
      </w:r>
      <w:r w:rsidRPr="00894A88">
        <w:rPr>
          <w:spacing w:val="-4"/>
        </w:rPr>
        <w:t>như sau:</w:t>
      </w:r>
    </w:p>
    <w:p w:rsidR="00C62005" w:rsidRPr="006161EC" w:rsidRDefault="00C62005" w:rsidP="001E4803">
      <w:pPr>
        <w:spacing w:line="276" w:lineRule="auto"/>
        <w:ind w:firstLine="720"/>
        <w:rPr>
          <w:b/>
        </w:rPr>
      </w:pPr>
      <w:r>
        <w:rPr>
          <w:b/>
        </w:rPr>
        <w:t>1</w:t>
      </w:r>
      <w:r w:rsidRPr="006161EC">
        <w:rPr>
          <w:b/>
        </w:rPr>
        <w:t xml:space="preserve">. </w:t>
      </w:r>
      <w:r>
        <w:rPr>
          <w:b/>
        </w:rPr>
        <w:t>Mục đích, ý nghĩa</w:t>
      </w:r>
    </w:p>
    <w:p w:rsidR="00C62005" w:rsidRPr="006161EC" w:rsidRDefault="00C62005" w:rsidP="001E4803">
      <w:pPr>
        <w:spacing w:line="276" w:lineRule="auto"/>
        <w:ind w:firstLine="720"/>
        <w:jc w:val="both"/>
      </w:pPr>
      <w:r w:rsidRPr="006161EC">
        <w:t>- Với mục đích tạo sân chơi lành mạnh, bổ ích cho học sinh; làm phong phú thêm các hoạt động hưởng ứng phong trào thi đua “Xây dựng trường học thân thiện, học sinh tích cực”; tạo điều kiện và môi trường ngoại ngữ thuận lợi cho các em học sinh thể hiện được năng khiếu, sự tự tin, sáng tạo, khả năng giao tiếp lưu loát bằng tiếng Anh; tạo cơ hội giao lưu, học hỏi tiếng Anh cho giáo viên, học sinh giữa các trường tiểu học, THCS trong quận;</w:t>
      </w:r>
    </w:p>
    <w:p w:rsidR="00C62005" w:rsidRPr="006161EC" w:rsidRDefault="00C62005" w:rsidP="001E4803">
      <w:pPr>
        <w:spacing w:line="276" w:lineRule="auto"/>
        <w:ind w:firstLine="720"/>
        <w:jc w:val="both"/>
      </w:pPr>
      <w:r w:rsidRPr="006161EC">
        <w:t>- Tạo niềm say mê, hứng thú cho học sinh học tiếng Anh, đây cũng là một trong những hoạt động tích cực thực hiện chủ trương triển khai “Đề án Ngoại ngữ Quốc gia 2020” của Thủ tướng chính phủ về việc nâng cao trình độ tiếng nước ngoài cho toàn dân.</w:t>
      </w:r>
    </w:p>
    <w:p w:rsidR="00C62005" w:rsidRPr="006161EC" w:rsidRDefault="00C62005" w:rsidP="001E4803">
      <w:pPr>
        <w:spacing w:line="276" w:lineRule="auto"/>
        <w:ind w:firstLine="720"/>
        <w:jc w:val="both"/>
      </w:pPr>
      <w:r w:rsidRPr="006161EC">
        <w:t>- Nâng cao nhu cầu học và sử dụng tiếng Anh trong các trường tiểu học, THCS trên địa bàn quận Hà Đông; phát hiện và bồi dưỡng những học sinh có năng khiếu học tiếng Anh;</w:t>
      </w:r>
    </w:p>
    <w:p w:rsidR="00C62005" w:rsidRPr="006161EC" w:rsidRDefault="00C62005" w:rsidP="001E4803">
      <w:pPr>
        <w:spacing w:line="276" w:lineRule="auto"/>
        <w:ind w:firstLine="720"/>
        <w:jc w:val="both"/>
      </w:pPr>
      <w:r w:rsidRPr="006161EC">
        <w:t>- Giúp các em tự tin hơn vào khả năng tiếng Anh của mình, mạnh dạn tiếp cận với những nền văn hoá của các nước trong khu vực, tiếp nhận các nguồn thông tin phong phú để có những hiểu biết và cách nhìn sâu rộng đa dạng văn hoá trong thời kỳ hội nhập.</w:t>
      </w:r>
    </w:p>
    <w:p w:rsidR="00C62005" w:rsidRPr="006161EC" w:rsidRDefault="00C62005" w:rsidP="001E4803">
      <w:pPr>
        <w:spacing w:line="276" w:lineRule="auto"/>
        <w:ind w:firstLine="720"/>
        <w:jc w:val="both"/>
        <w:rPr>
          <w:b/>
        </w:rPr>
      </w:pPr>
      <w:r>
        <w:rPr>
          <w:b/>
        </w:rPr>
        <w:t>2</w:t>
      </w:r>
      <w:r w:rsidRPr="006161EC">
        <w:rPr>
          <w:b/>
        </w:rPr>
        <w:t xml:space="preserve">. </w:t>
      </w:r>
      <w:r>
        <w:rPr>
          <w:b/>
        </w:rPr>
        <w:t>Yêu cầu</w:t>
      </w:r>
    </w:p>
    <w:p w:rsidR="00C62005" w:rsidRPr="006161EC" w:rsidRDefault="00C62005" w:rsidP="001E4803">
      <w:pPr>
        <w:numPr>
          <w:ilvl w:val="0"/>
          <w:numId w:val="4"/>
        </w:numPr>
        <w:tabs>
          <w:tab w:val="left" w:pos="993"/>
        </w:tabs>
        <w:spacing w:line="276" w:lineRule="auto"/>
        <w:ind w:left="0" w:firstLine="720"/>
        <w:jc w:val="both"/>
      </w:pPr>
      <w:r w:rsidRPr="006161EC">
        <w:t>Các trường tiểu học, THCS tích cực tham gia Ngày hội tiếng Anh</w:t>
      </w:r>
      <w:r w:rsidRPr="006161EC">
        <w:rPr>
          <w:b/>
        </w:rPr>
        <w:t xml:space="preserve"> </w:t>
      </w:r>
      <w:r w:rsidRPr="006161EC">
        <w:t xml:space="preserve">cấp quận; </w:t>
      </w:r>
      <w:r w:rsidR="001E4803">
        <w:t>t</w:t>
      </w:r>
      <w:r w:rsidRPr="006161EC">
        <w:t>uyên truyền rộng rãi trong nhà trường về mục đích của Ngày hội tiếng Anh, tạo động lực khích lệ niềm say mê, hứng thú, tích cực học tập bộ môn tiếng Anh của các em học sinh phổ thông trên địa bàn quận Hà Đông.</w:t>
      </w:r>
    </w:p>
    <w:p w:rsidR="00C62005" w:rsidRPr="006161EC" w:rsidRDefault="00C62005" w:rsidP="001E4803">
      <w:pPr>
        <w:numPr>
          <w:ilvl w:val="0"/>
          <w:numId w:val="4"/>
        </w:numPr>
        <w:tabs>
          <w:tab w:val="left" w:pos="993"/>
        </w:tabs>
        <w:spacing w:line="276" w:lineRule="auto"/>
        <w:ind w:left="0" w:firstLine="720"/>
        <w:jc w:val="both"/>
      </w:pPr>
      <w:r w:rsidRPr="006161EC">
        <w:t>Công tác chuẩn bị và hình thức tổ chức phải đảm bảo đúng tinh thần giao lưu, học sinh được vui chơi, giao lưu, học hỏi là chính, không gây áp lực thi cử đối với học sinh.</w:t>
      </w:r>
    </w:p>
    <w:p w:rsidR="00C62005" w:rsidRPr="006161EC" w:rsidRDefault="00C62005" w:rsidP="001E4803">
      <w:pPr>
        <w:spacing w:line="276" w:lineRule="auto"/>
        <w:ind w:firstLine="720"/>
        <w:jc w:val="both"/>
        <w:rPr>
          <w:b/>
        </w:rPr>
      </w:pPr>
      <w:r>
        <w:rPr>
          <w:b/>
        </w:rPr>
        <w:lastRenderedPageBreak/>
        <w:t>3</w:t>
      </w:r>
      <w:r w:rsidRPr="006161EC">
        <w:rPr>
          <w:b/>
        </w:rPr>
        <w:t xml:space="preserve">. </w:t>
      </w:r>
      <w:r>
        <w:rPr>
          <w:b/>
        </w:rPr>
        <w:t>Đối tượng tham gia</w:t>
      </w:r>
    </w:p>
    <w:p w:rsidR="00C62005" w:rsidRPr="006161EC" w:rsidRDefault="00C62005" w:rsidP="001E4803">
      <w:pPr>
        <w:spacing w:line="276" w:lineRule="auto"/>
        <w:jc w:val="both"/>
        <w:rPr>
          <w:spacing w:val="-6"/>
        </w:rPr>
      </w:pPr>
      <w:r w:rsidRPr="006161EC">
        <w:t xml:space="preserve">       </w:t>
      </w:r>
      <w:r w:rsidRPr="006161EC">
        <w:tab/>
      </w:r>
      <w:r w:rsidRPr="006161EC">
        <w:rPr>
          <w:spacing w:val="-6"/>
        </w:rPr>
        <w:t>Học sinh các trường tiểu học và THCS trên địa bàn quận Hà Đông.</w:t>
      </w:r>
    </w:p>
    <w:p w:rsidR="00C62005" w:rsidRPr="006161EC" w:rsidRDefault="00C62005" w:rsidP="001E4803">
      <w:pPr>
        <w:spacing w:line="276" w:lineRule="auto"/>
        <w:ind w:firstLine="720"/>
        <w:jc w:val="both"/>
        <w:rPr>
          <w:b/>
        </w:rPr>
      </w:pPr>
      <w:r>
        <w:rPr>
          <w:b/>
        </w:rPr>
        <w:t>4</w:t>
      </w:r>
      <w:r w:rsidRPr="006161EC">
        <w:rPr>
          <w:b/>
        </w:rPr>
        <w:t xml:space="preserve">. </w:t>
      </w:r>
      <w:r>
        <w:rPr>
          <w:b/>
        </w:rPr>
        <w:t>Hình thức tổ chức</w:t>
      </w:r>
      <w:r w:rsidRPr="006161EC">
        <w:rPr>
          <w:b/>
        </w:rPr>
        <w:t xml:space="preserve"> </w:t>
      </w:r>
    </w:p>
    <w:p w:rsidR="00C62005" w:rsidRPr="006161EC" w:rsidRDefault="00C62005" w:rsidP="001E4803">
      <w:pPr>
        <w:spacing w:line="276" w:lineRule="auto"/>
        <w:ind w:firstLine="720"/>
        <w:jc w:val="both"/>
        <w:rPr>
          <w:b/>
        </w:rPr>
      </w:pPr>
      <w:r>
        <w:rPr>
          <w:b/>
        </w:rPr>
        <w:t>4.</w:t>
      </w:r>
      <w:r w:rsidRPr="006161EC">
        <w:rPr>
          <w:b/>
        </w:rPr>
        <w:t>1. Các loại hình triển khai trong Ngày hội tiếng Anh</w:t>
      </w:r>
      <w:r w:rsidR="001E4803">
        <w:rPr>
          <w:b/>
        </w:rPr>
        <w:t xml:space="preserve"> </w:t>
      </w:r>
    </w:p>
    <w:p w:rsidR="00C62005" w:rsidRPr="006161EC" w:rsidRDefault="00C62005" w:rsidP="001E4803">
      <w:pPr>
        <w:spacing w:line="276" w:lineRule="auto"/>
        <w:jc w:val="both"/>
      </w:pPr>
      <w:r w:rsidRPr="006161EC">
        <w:tab/>
        <w:t>- Hùng biện; Kể chuyện, Kịch, Tiểu phẩm bằng tiếng Anh;</w:t>
      </w:r>
    </w:p>
    <w:p w:rsidR="00C62005" w:rsidRPr="006161EC" w:rsidRDefault="00C62005" w:rsidP="001E4803">
      <w:pPr>
        <w:spacing w:line="276" w:lineRule="auto"/>
        <w:ind w:firstLine="720"/>
        <w:jc w:val="both"/>
        <w:rPr>
          <w:i/>
        </w:rPr>
      </w:pPr>
      <w:r w:rsidRPr="006161EC">
        <w:t xml:space="preserve">- Các tiết mục văn nghệ: đơn ca, song ca, tam ca, tốp ca </w:t>
      </w:r>
      <w:r w:rsidRPr="006161EC">
        <w:rPr>
          <w:i/>
        </w:rPr>
        <w:t xml:space="preserve">(hát trực tiếp bằng tiếng Anh, không hát nhép). </w:t>
      </w:r>
    </w:p>
    <w:p w:rsidR="00C62005" w:rsidRPr="006161EC" w:rsidRDefault="00C62005" w:rsidP="001E4803">
      <w:pPr>
        <w:spacing w:line="276" w:lineRule="auto"/>
        <w:ind w:firstLine="720"/>
        <w:jc w:val="both"/>
        <w:rPr>
          <w:b/>
        </w:rPr>
      </w:pPr>
      <w:r>
        <w:rPr>
          <w:b/>
        </w:rPr>
        <w:t>4.</w:t>
      </w:r>
      <w:r w:rsidRPr="006161EC">
        <w:rPr>
          <w:b/>
        </w:rPr>
        <w:t>2. Hình thức tổ chức</w:t>
      </w:r>
      <w:r>
        <w:rPr>
          <w:b/>
        </w:rPr>
        <w:t xml:space="preserve"> </w:t>
      </w:r>
    </w:p>
    <w:p w:rsidR="00C62005" w:rsidRPr="006161EC" w:rsidRDefault="00C62005" w:rsidP="001E4803">
      <w:pPr>
        <w:spacing w:line="276" w:lineRule="auto"/>
        <w:jc w:val="both"/>
      </w:pPr>
      <w:r w:rsidRPr="006161EC">
        <w:rPr>
          <w:b/>
        </w:rPr>
        <w:tab/>
      </w:r>
      <w:r w:rsidRPr="006161EC">
        <w:t xml:space="preserve">- Mỗi trường được </w:t>
      </w:r>
      <w:r w:rsidRPr="001E4803">
        <w:t xml:space="preserve">đăng ký 01 tiết mục với số lượng không quá 20 người </w:t>
      </w:r>
      <w:r w:rsidRPr="001E4803">
        <w:rPr>
          <w:i/>
        </w:rPr>
        <w:t>(một trong những thể loại ở mục 1. Các loại hình triển khai trong Ngày hội tiếng Anh)</w:t>
      </w:r>
      <w:r w:rsidRPr="001E4803">
        <w:t xml:space="preserve">, thời gian biễu diễn dành cho mỗi trường không quá 10 phút </w:t>
      </w:r>
      <w:r w:rsidRPr="001E4803">
        <w:rPr>
          <w:i/>
        </w:rPr>
        <w:t>(kể cả</w:t>
      </w:r>
      <w:r w:rsidRPr="006161EC">
        <w:rPr>
          <w:i/>
        </w:rPr>
        <w:t xml:space="preserve"> thời gian chuẩn bị đạo cụ, sân khấu)</w:t>
      </w:r>
      <w:r w:rsidRPr="006161EC">
        <w:t xml:space="preserve">. </w:t>
      </w:r>
    </w:p>
    <w:p w:rsidR="00C62005" w:rsidRPr="006161EC" w:rsidRDefault="00C62005" w:rsidP="001E4803">
      <w:pPr>
        <w:spacing w:line="276" w:lineRule="auto"/>
        <w:ind w:firstLine="720"/>
        <w:jc w:val="both"/>
      </w:pPr>
      <w:r w:rsidRPr="006161EC">
        <w:t>- Trang phục biểu diễn của học sinh phải phù hợp với điều kiện thời tiết, có tính giáo dục và tính thẩm mỹ.</w:t>
      </w:r>
    </w:p>
    <w:p w:rsidR="00C62005" w:rsidRPr="006161EC" w:rsidRDefault="00C62005" w:rsidP="001E4803">
      <w:pPr>
        <w:spacing w:line="276" w:lineRule="auto"/>
        <w:ind w:firstLine="720"/>
        <w:jc w:val="both"/>
      </w:pPr>
      <w:r w:rsidRPr="006161EC">
        <w:t>- Phòng GDĐT thành lập Ban giám khảo tổ chức chấm và trao giải các tiết mục hay, đặc sắc.</w:t>
      </w:r>
    </w:p>
    <w:p w:rsidR="00C62005" w:rsidRPr="006161EC" w:rsidRDefault="00C62005" w:rsidP="001E4803">
      <w:pPr>
        <w:spacing w:line="276" w:lineRule="auto"/>
        <w:ind w:firstLine="720"/>
        <w:jc w:val="both"/>
        <w:rPr>
          <w:b/>
        </w:rPr>
      </w:pPr>
      <w:r>
        <w:rPr>
          <w:b/>
        </w:rPr>
        <w:t>4.</w:t>
      </w:r>
      <w:r w:rsidRPr="006161EC">
        <w:rPr>
          <w:b/>
        </w:rPr>
        <w:t>3. Thời gian bốc thăm thứ tự. Thời gian, địa điểm tổ chức</w:t>
      </w:r>
    </w:p>
    <w:p w:rsidR="00C62005" w:rsidRPr="006161EC" w:rsidRDefault="00C62005" w:rsidP="001E4803">
      <w:pPr>
        <w:spacing w:line="276" w:lineRule="auto"/>
        <w:ind w:firstLine="720"/>
        <w:jc w:val="both"/>
        <w:rPr>
          <w:b/>
          <w:i/>
        </w:rPr>
      </w:pPr>
      <w:r>
        <w:rPr>
          <w:b/>
          <w:i/>
        </w:rPr>
        <w:t>a</w:t>
      </w:r>
      <w:r w:rsidRPr="006161EC">
        <w:rPr>
          <w:b/>
          <w:i/>
        </w:rPr>
        <w:t xml:space="preserve">. Thời gian bốc thăm thứ tự biểu diễn </w:t>
      </w:r>
    </w:p>
    <w:p w:rsidR="00C62005" w:rsidRPr="006161EC" w:rsidRDefault="00C62005" w:rsidP="001E4803">
      <w:pPr>
        <w:spacing w:line="276" w:lineRule="auto"/>
        <w:ind w:firstLine="720"/>
        <w:jc w:val="both"/>
        <w:rPr>
          <w:spacing w:val="-6"/>
        </w:rPr>
      </w:pPr>
      <w:r w:rsidRPr="006161EC">
        <w:rPr>
          <w:spacing w:val="-6"/>
        </w:rPr>
        <w:t xml:space="preserve">Ngày </w:t>
      </w:r>
      <w:r w:rsidR="001E4803">
        <w:rPr>
          <w:spacing w:val="-6"/>
        </w:rPr>
        <w:t>21</w:t>
      </w:r>
      <w:r w:rsidRPr="006161EC">
        <w:rPr>
          <w:spacing w:val="-6"/>
        </w:rPr>
        <w:t xml:space="preserve">/11/2022 (thứ </w:t>
      </w:r>
      <w:r w:rsidR="001E4803">
        <w:rPr>
          <w:spacing w:val="-6"/>
        </w:rPr>
        <w:t>Hai</w:t>
      </w:r>
      <w:r w:rsidRPr="006161EC">
        <w:rPr>
          <w:spacing w:val="-6"/>
        </w:rPr>
        <w:t>) tại Phòng GDĐT. Tiểu học từ 14h30 đến 15h30. THCS từ 15h30 đến 16h30.</w:t>
      </w:r>
    </w:p>
    <w:p w:rsidR="00C62005" w:rsidRPr="006161EC" w:rsidRDefault="00C62005" w:rsidP="001E4803">
      <w:pPr>
        <w:spacing w:line="276" w:lineRule="auto"/>
        <w:ind w:firstLine="720"/>
        <w:jc w:val="both"/>
        <w:rPr>
          <w:b/>
          <w:i/>
          <w:spacing w:val="-6"/>
        </w:rPr>
      </w:pPr>
      <w:r>
        <w:rPr>
          <w:b/>
          <w:i/>
          <w:spacing w:val="-6"/>
        </w:rPr>
        <w:t>b</w:t>
      </w:r>
      <w:r w:rsidRPr="006161EC">
        <w:rPr>
          <w:b/>
          <w:i/>
          <w:spacing w:val="-6"/>
        </w:rPr>
        <w:t xml:space="preserve">. Thời gian và địa điểm tổ chức </w:t>
      </w:r>
    </w:p>
    <w:p w:rsidR="00C62005" w:rsidRPr="006161EC" w:rsidRDefault="00C62005" w:rsidP="001E4803">
      <w:pPr>
        <w:spacing w:line="276" w:lineRule="auto"/>
        <w:ind w:firstLine="720"/>
        <w:jc w:val="both"/>
      </w:pPr>
      <w:r w:rsidRPr="006161EC">
        <w:rPr>
          <w:b/>
        </w:rPr>
        <w:t>- Thời gian:</w:t>
      </w:r>
      <w:r w:rsidRPr="006161EC">
        <w:t xml:space="preserve"> </w:t>
      </w:r>
    </w:p>
    <w:p w:rsidR="00C62005" w:rsidRPr="001E4803" w:rsidRDefault="00C62005" w:rsidP="001E4803">
      <w:pPr>
        <w:spacing w:line="276" w:lineRule="auto"/>
        <w:ind w:firstLine="720"/>
        <w:jc w:val="both"/>
        <w:rPr>
          <w:spacing w:val="-8"/>
        </w:rPr>
      </w:pPr>
      <w:r w:rsidRPr="001E4803">
        <w:t xml:space="preserve">+ Các trường tiểu học: </w:t>
      </w:r>
      <w:r w:rsidRPr="001E4803">
        <w:rPr>
          <w:b/>
          <w:spacing w:val="-8"/>
        </w:rPr>
        <w:t>Ngày 2</w:t>
      </w:r>
      <w:r w:rsidR="001E4803" w:rsidRPr="001E4803">
        <w:rPr>
          <w:b/>
          <w:spacing w:val="-8"/>
        </w:rPr>
        <w:t>9</w:t>
      </w:r>
      <w:r w:rsidRPr="001E4803">
        <w:rPr>
          <w:b/>
          <w:spacing w:val="-8"/>
        </w:rPr>
        <w:t>/11/2022 (thứ Ba)</w:t>
      </w:r>
      <w:r w:rsidRPr="001E4803">
        <w:rPr>
          <w:spacing w:val="-8"/>
        </w:rPr>
        <w:t xml:space="preserve"> Sáng từ 7h30 đến 11h30, Chiều từ 13h30 đến 17h00.</w:t>
      </w:r>
    </w:p>
    <w:p w:rsidR="00C62005" w:rsidRPr="001E4803" w:rsidRDefault="00C62005" w:rsidP="001E4803">
      <w:pPr>
        <w:spacing w:line="276" w:lineRule="auto"/>
        <w:ind w:firstLine="720"/>
        <w:jc w:val="both"/>
        <w:rPr>
          <w:spacing w:val="-8"/>
        </w:rPr>
      </w:pPr>
      <w:r w:rsidRPr="001E4803">
        <w:t>+ Các trường THCS:</w:t>
      </w:r>
      <w:r w:rsidRPr="001E4803">
        <w:rPr>
          <w:b/>
          <w:spacing w:val="-8"/>
        </w:rPr>
        <w:t xml:space="preserve"> Ngày </w:t>
      </w:r>
      <w:r w:rsidR="001E4803" w:rsidRPr="001E4803">
        <w:rPr>
          <w:b/>
          <w:spacing w:val="-8"/>
        </w:rPr>
        <w:t>30</w:t>
      </w:r>
      <w:r w:rsidRPr="001E4803">
        <w:rPr>
          <w:b/>
          <w:spacing w:val="-8"/>
        </w:rPr>
        <w:t>/11/2022 (thứ Tư)</w:t>
      </w:r>
      <w:r w:rsidRPr="001E4803">
        <w:rPr>
          <w:spacing w:val="-8"/>
        </w:rPr>
        <w:t xml:space="preserve"> Sáng từ 7h30 đến 11h30, Chiều từ 13h30 đến 17h00.</w:t>
      </w:r>
    </w:p>
    <w:p w:rsidR="00C62005" w:rsidRPr="006161EC" w:rsidRDefault="00C62005" w:rsidP="001E4803">
      <w:pPr>
        <w:spacing w:line="276" w:lineRule="auto"/>
        <w:ind w:firstLine="720"/>
        <w:jc w:val="both"/>
      </w:pPr>
      <w:r w:rsidRPr="001E4803">
        <w:t xml:space="preserve">- </w:t>
      </w:r>
      <w:r w:rsidRPr="006161EC">
        <w:rPr>
          <w:b/>
        </w:rPr>
        <w:t>Địa điểm:</w:t>
      </w:r>
      <w:r w:rsidRPr="006161EC">
        <w:t xml:space="preserve">  Trường Tiểu học Lê Quý Đôn.</w:t>
      </w:r>
    </w:p>
    <w:p w:rsidR="00C62005" w:rsidRPr="006161EC" w:rsidRDefault="00C62005" w:rsidP="001E4803">
      <w:pPr>
        <w:spacing w:line="276" w:lineRule="auto"/>
        <w:ind w:firstLine="720"/>
        <w:jc w:val="both"/>
      </w:pPr>
      <w:r w:rsidRPr="006161EC">
        <w:t xml:space="preserve">- </w:t>
      </w:r>
      <w:r w:rsidRPr="006161EC">
        <w:rPr>
          <w:b/>
        </w:rPr>
        <w:t>Ghi chú:</w:t>
      </w:r>
      <w:r w:rsidRPr="006161EC">
        <w:t xml:space="preserve"> Các trường có tiết mục dự thi tự chuẩn bị nhạc đệm, đạo cụ.</w:t>
      </w:r>
    </w:p>
    <w:p w:rsidR="00C62005" w:rsidRPr="006161EC" w:rsidRDefault="00C62005" w:rsidP="001E4803">
      <w:pPr>
        <w:spacing w:line="276" w:lineRule="auto"/>
        <w:ind w:firstLine="720"/>
        <w:jc w:val="both"/>
        <w:rPr>
          <w:b/>
        </w:rPr>
      </w:pPr>
      <w:r>
        <w:rPr>
          <w:b/>
        </w:rPr>
        <w:t>4.4. Tổng kết và trao giải</w:t>
      </w:r>
    </w:p>
    <w:p w:rsidR="00C62005" w:rsidRPr="006161EC" w:rsidRDefault="00C62005" w:rsidP="001E4803">
      <w:pPr>
        <w:spacing w:line="276" w:lineRule="auto"/>
        <w:jc w:val="both"/>
      </w:pPr>
      <w:r w:rsidRPr="006161EC">
        <w:rPr>
          <w:b/>
        </w:rPr>
        <w:tab/>
        <w:t xml:space="preserve">- </w:t>
      </w:r>
      <w:r w:rsidRPr="006161EC">
        <w:t xml:space="preserve">Ban tổ chức sẽ tổng kết và trao giải sau khi kết thúc phần dự thi của các trường tiểu học và THCS. </w:t>
      </w:r>
    </w:p>
    <w:p w:rsidR="00C62005" w:rsidRPr="00C62005" w:rsidRDefault="00C62005" w:rsidP="001E4803">
      <w:pPr>
        <w:spacing w:line="276" w:lineRule="auto"/>
        <w:ind w:firstLine="720"/>
        <w:jc w:val="both"/>
        <w:rPr>
          <w:color w:val="FF0000"/>
        </w:rPr>
      </w:pPr>
      <w:r w:rsidRPr="006161EC">
        <w:t>- Thời gian tổng kết và trao giải (dự kiến)</w:t>
      </w:r>
      <w:r w:rsidR="001E4803">
        <w:t>:</w:t>
      </w:r>
      <w:r w:rsidRPr="006161EC">
        <w:t xml:space="preserve"> 15h30 ngày </w:t>
      </w:r>
      <w:r w:rsidR="001E4803" w:rsidRPr="001E4803">
        <w:t>30</w:t>
      </w:r>
      <w:r w:rsidRPr="001E4803">
        <w:t>/11/2022.</w:t>
      </w:r>
    </w:p>
    <w:p w:rsidR="00C62005" w:rsidRPr="006161EC" w:rsidRDefault="00C62005" w:rsidP="001E4803">
      <w:pPr>
        <w:spacing w:line="276" w:lineRule="auto"/>
        <w:jc w:val="both"/>
      </w:pPr>
      <w:r w:rsidRPr="006161EC">
        <w:tab/>
        <w:t>Yêu cầu các đơn vị bố trí sắp xếp thời gian và cử đại diện Ban giám hiệu và Tổng phụ trách Đội, giáo viên tiếng Anh tham dự Lễ tổng kết và trao giải (Ban tổ chức không trao giải cho những đơn vị vắng mặt).</w:t>
      </w:r>
    </w:p>
    <w:p w:rsidR="00C62005" w:rsidRPr="006161EC" w:rsidRDefault="00C62005" w:rsidP="001E4803">
      <w:pPr>
        <w:spacing w:line="276" w:lineRule="auto"/>
        <w:ind w:firstLine="720"/>
        <w:jc w:val="both"/>
        <w:rPr>
          <w:b/>
        </w:rPr>
      </w:pPr>
      <w:r w:rsidRPr="006161EC">
        <w:rPr>
          <w:b/>
        </w:rPr>
        <w:t>5. Kinh phí</w:t>
      </w:r>
    </w:p>
    <w:p w:rsidR="00C62005" w:rsidRPr="006161EC" w:rsidRDefault="00C62005" w:rsidP="001E4803">
      <w:pPr>
        <w:spacing w:line="276" w:lineRule="auto"/>
        <w:jc w:val="both"/>
        <w:rPr>
          <w:spacing w:val="-2"/>
        </w:rPr>
      </w:pPr>
      <w:r w:rsidRPr="006161EC">
        <w:tab/>
      </w:r>
      <w:r w:rsidRPr="006161EC">
        <w:rPr>
          <w:spacing w:val="-2"/>
        </w:rPr>
        <w:t>Tổ chức Ngày hội tiếng Anh cấp trường</w:t>
      </w:r>
      <w:r w:rsidR="00D249F8">
        <w:rPr>
          <w:spacing w:val="-2"/>
        </w:rPr>
        <w:t>, cấp quận</w:t>
      </w:r>
      <w:r w:rsidRPr="006161EC">
        <w:rPr>
          <w:spacing w:val="-2"/>
        </w:rPr>
        <w:t xml:space="preserve">: Kinh phí được trích từ nguồn xã hội hóa dạy và học tiếng Anh theo </w:t>
      </w:r>
      <w:r w:rsidRPr="006161EC">
        <w:t xml:space="preserve">Đề án số 03-ĐA/QU của Quận ủy Hà </w:t>
      </w:r>
      <w:r w:rsidRPr="006161EC">
        <w:lastRenderedPageBreak/>
        <w:t>Đông về “Nâng cao chất lượng giáo dục đào tạo và hướng nghiệp dạy nghề quận Hà Đông giai đoạn 2020- 2025”</w:t>
      </w:r>
      <w:r w:rsidRPr="006161EC">
        <w:rPr>
          <w:spacing w:val="-2"/>
        </w:rPr>
        <w:t xml:space="preserve"> thực hiện trong năm học 2022-2023.</w:t>
      </w:r>
    </w:p>
    <w:p w:rsidR="005B44B2" w:rsidRPr="001E4803" w:rsidRDefault="00C62005" w:rsidP="001E4803">
      <w:pPr>
        <w:spacing w:line="276" w:lineRule="auto"/>
        <w:ind w:firstLine="709"/>
        <w:jc w:val="both"/>
        <w:rPr>
          <w:b/>
        </w:rPr>
      </w:pPr>
      <w:r w:rsidRPr="001E4803">
        <w:rPr>
          <w:b/>
          <w:shd w:val="clear" w:color="auto" w:fill="FFFFFF"/>
        </w:rPr>
        <w:t>6</w:t>
      </w:r>
      <w:r w:rsidR="005B44B2" w:rsidRPr="001E4803">
        <w:rPr>
          <w:b/>
        </w:rPr>
        <w:t>. Yêu cầu</w:t>
      </w:r>
      <w:r w:rsidR="001E4803" w:rsidRPr="001E4803">
        <w:rPr>
          <w:b/>
        </w:rPr>
        <w:t xml:space="preserve"> đối với các nhà trường</w:t>
      </w:r>
    </w:p>
    <w:p w:rsidR="00C62005" w:rsidRPr="006161EC" w:rsidRDefault="00C62005" w:rsidP="001E4803">
      <w:pPr>
        <w:spacing w:line="276" w:lineRule="auto"/>
        <w:jc w:val="both"/>
      </w:pPr>
      <w:r w:rsidRPr="006161EC">
        <w:tab/>
        <w:t xml:space="preserve">- </w:t>
      </w:r>
      <w:r w:rsidR="00D27B16">
        <w:t>Bản đ</w:t>
      </w:r>
      <w:r w:rsidRPr="006161EC">
        <w:t xml:space="preserve">ăng ký </w:t>
      </w:r>
      <w:r w:rsidR="00D27B16">
        <w:t xml:space="preserve">có đóng dấu đỏ </w:t>
      </w:r>
      <w:r>
        <w:t>gửi về</w:t>
      </w:r>
      <w:r w:rsidRPr="006161EC">
        <w:t xml:space="preserve"> Phòng GDĐT</w:t>
      </w:r>
      <w:r>
        <w:t xml:space="preserve"> quận</w:t>
      </w:r>
      <w:r w:rsidRPr="006161EC">
        <w:t xml:space="preserve"> </w:t>
      </w:r>
      <w:r w:rsidRPr="006161EC">
        <w:rPr>
          <w:i/>
        </w:rPr>
        <w:t>(mẫu đính kèm),</w:t>
      </w:r>
      <w:r w:rsidRPr="006161EC">
        <w:t xml:space="preserve"> </w:t>
      </w:r>
      <w:r>
        <w:t>đ</w:t>
      </w:r>
      <w:r w:rsidRPr="006161EC">
        <w:t xml:space="preserve">/c </w:t>
      </w:r>
      <w:r>
        <w:t xml:space="preserve">Quách Thị </w:t>
      </w:r>
      <w:r w:rsidRPr="006161EC">
        <w:t>Lan Hương</w:t>
      </w:r>
      <w:r w:rsidR="00D27B16">
        <w:t xml:space="preserve"> - </w:t>
      </w:r>
      <w:r>
        <w:t>chuyên viên phòng GDĐT</w:t>
      </w:r>
      <w:r w:rsidRPr="006161EC">
        <w:t xml:space="preserve"> nhận</w:t>
      </w:r>
      <w:r w:rsidR="00D27B16">
        <w:t>, đồng thời gửi về</w:t>
      </w:r>
      <w:r w:rsidRPr="006161EC">
        <w:t xml:space="preserve"> </w:t>
      </w:r>
      <w:r w:rsidR="00D27B16">
        <w:t>e</w:t>
      </w:r>
      <w:r w:rsidRPr="006161EC">
        <w:t xml:space="preserve">mail: </w:t>
      </w:r>
      <w:hyperlink r:id="rId7" w:history="1">
        <w:r w:rsidRPr="006161EC">
          <w:rPr>
            <w:rStyle w:val="Hyperlink"/>
          </w:rPr>
          <w:t>qlanhuongpgd@gmail.com</w:t>
        </w:r>
      </w:hyperlink>
      <w:r w:rsidRPr="006161EC">
        <w:t xml:space="preserve"> </w:t>
      </w:r>
      <w:r w:rsidR="00D27B16" w:rsidRPr="006161EC">
        <w:rPr>
          <w:b/>
        </w:rPr>
        <w:t>trước ngày 12/11/2022</w:t>
      </w:r>
      <w:r w:rsidR="00D27B16" w:rsidRPr="00D27B16">
        <w:t>.</w:t>
      </w:r>
    </w:p>
    <w:p w:rsidR="00C62005" w:rsidRPr="006161EC" w:rsidRDefault="00C62005" w:rsidP="001E4803">
      <w:pPr>
        <w:spacing w:line="276" w:lineRule="auto"/>
        <w:jc w:val="both"/>
        <w:rPr>
          <w:kern w:val="26"/>
          <w:lang w:val="sv-SE"/>
        </w:rPr>
      </w:pPr>
      <w:r w:rsidRPr="006161EC">
        <w:rPr>
          <w:kern w:val="26"/>
          <w:lang w:val="sv-SE"/>
        </w:rPr>
        <w:tab/>
        <w:t>- Tạo điều kiện, động viên học sinh tham gia Ngày hội tiếng Anh.</w:t>
      </w:r>
    </w:p>
    <w:p w:rsidR="00C62005" w:rsidRPr="006161EC" w:rsidRDefault="00C62005" w:rsidP="001E4803">
      <w:pPr>
        <w:spacing w:line="276" w:lineRule="auto"/>
        <w:jc w:val="both"/>
      </w:pPr>
      <w:r w:rsidRPr="006161EC">
        <w:tab/>
        <w:t xml:space="preserve">- Có kế hoạch tổ chức đưa, đón học sinh tham gia </w:t>
      </w:r>
      <w:r w:rsidRPr="006161EC">
        <w:rPr>
          <w:kern w:val="26"/>
          <w:lang w:val="sv-SE"/>
        </w:rPr>
        <w:t>Ngày hội tiếng Anh cấp quận</w:t>
      </w:r>
      <w:r w:rsidRPr="006161EC">
        <w:t xml:space="preserve"> đảm bảo sức khỏe, an toàn giao thông và cử 01 đồng chí trong Ban giám hiệu làm trưởng đoàn chịu trách nhiệm chính trong việc tổ chức cho học sinh tham gia.</w:t>
      </w:r>
    </w:p>
    <w:p w:rsidR="00C62005" w:rsidRPr="006161EC" w:rsidRDefault="00C62005" w:rsidP="001E4803">
      <w:pPr>
        <w:spacing w:line="276" w:lineRule="auto"/>
        <w:jc w:val="both"/>
      </w:pPr>
      <w:r w:rsidRPr="006161EC">
        <w:tab/>
        <w:t xml:space="preserve">- Giao trường Tiểu học Lê Quý Đôn chuẩn bị đầy đủ các điều kiện về cơ sở vật chất để tổ chức </w:t>
      </w:r>
      <w:r w:rsidRPr="006161EC">
        <w:rPr>
          <w:kern w:val="26"/>
          <w:lang w:val="sv-SE"/>
        </w:rPr>
        <w:t xml:space="preserve">Ngày hội tiếng Anh </w:t>
      </w:r>
      <w:r w:rsidRPr="006161EC">
        <w:t>bao gồm:</w:t>
      </w:r>
    </w:p>
    <w:p w:rsidR="00C62005" w:rsidRPr="006161EC" w:rsidRDefault="00C62005" w:rsidP="001E4803">
      <w:pPr>
        <w:spacing w:line="276" w:lineRule="auto"/>
        <w:jc w:val="both"/>
      </w:pPr>
      <w:r w:rsidRPr="006161EC">
        <w:tab/>
        <w:t xml:space="preserve">+ Bố trí nhân viên y tế đảm bảo công tác chăm sóc sức khỏe cho các em học sinh trong suốt thời gian diễn ra </w:t>
      </w:r>
      <w:r w:rsidRPr="006161EC">
        <w:rPr>
          <w:kern w:val="26"/>
          <w:lang w:val="sv-SE"/>
        </w:rPr>
        <w:t>Ngày hội tiếng Anh</w:t>
      </w:r>
      <w:r w:rsidRPr="006161EC">
        <w:t>.</w:t>
      </w:r>
    </w:p>
    <w:p w:rsidR="00C62005" w:rsidRPr="006161EC" w:rsidRDefault="00C62005" w:rsidP="001E4803">
      <w:pPr>
        <w:spacing w:line="276" w:lineRule="auto"/>
        <w:jc w:val="both"/>
      </w:pPr>
      <w:r w:rsidRPr="006161EC">
        <w:tab/>
        <w:t>+ Bàn ghế cho Ban tổ chức và Ban giám khảo.</w:t>
      </w:r>
    </w:p>
    <w:p w:rsidR="00C62005" w:rsidRPr="006161EC" w:rsidRDefault="00C62005" w:rsidP="001E4803">
      <w:pPr>
        <w:spacing w:line="276" w:lineRule="auto"/>
        <w:jc w:val="both"/>
      </w:pPr>
      <w:r w:rsidRPr="006161EC">
        <w:tab/>
        <w:t xml:space="preserve">+ Bố trí khoảng 300 chỗ ngồi cho giáo viên và học sinh các nhà trường tham gia, máy chiếu, quạt mát, ánh sáng, bảo vệ trông giữ xe ô tô, xe máy cho các đơn vị và phụ huynh đến tham dự </w:t>
      </w:r>
      <w:r w:rsidRPr="006161EC">
        <w:rPr>
          <w:kern w:val="26"/>
          <w:lang w:val="sv-SE"/>
        </w:rPr>
        <w:t xml:space="preserve">Ngày hội tiếng Anh </w:t>
      </w:r>
      <w:r w:rsidRPr="006161EC">
        <w:t>(không thu tiền).</w:t>
      </w:r>
    </w:p>
    <w:p w:rsidR="005B44B2" w:rsidRPr="001E4803" w:rsidRDefault="005B44B2" w:rsidP="001E4803">
      <w:pPr>
        <w:spacing w:line="276" w:lineRule="auto"/>
        <w:ind w:firstLine="720"/>
        <w:jc w:val="both"/>
        <w:rPr>
          <w:spacing w:val="7"/>
          <w:lang w:val="pt-BR"/>
        </w:rPr>
      </w:pPr>
      <w:r w:rsidRPr="001E4803">
        <w:rPr>
          <w:spacing w:val="7"/>
          <w:lang w:val="pt-BR"/>
        </w:rPr>
        <w:t xml:space="preserve">Phòng GDĐT yêu cầu các ông (bà) Hiệu trưởng các trường </w:t>
      </w:r>
      <w:r w:rsidR="00E1286D" w:rsidRPr="001E4803">
        <w:rPr>
          <w:spacing w:val="7"/>
          <w:lang w:val="pt-BR"/>
        </w:rPr>
        <w:t>tiểu học</w:t>
      </w:r>
      <w:r w:rsidRPr="001E4803">
        <w:rPr>
          <w:spacing w:val="7"/>
          <w:lang w:val="pt-BR"/>
        </w:rPr>
        <w:t xml:space="preserve"> </w:t>
      </w:r>
      <w:r w:rsidR="001E4803" w:rsidRPr="001E4803">
        <w:rPr>
          <w:spacing w:val="7"/>
          <w:lang w:val="pt-BR"/>
        </w:rPr>
        <w:t>và THCS triển khai thực hiện nghiêm túc các nội dung trên. Mọi vướng mắc, đề nghị liên hệ đồng chí Quách Thị Lan Hương - chuyên viên phòng GDĐT (số đt: 0916810679)</w:t>
      </w:r>
      <w:r w:rsidRPr="001E4803">
        <w:rPr>
          <w:spacing w:val="7"/>
          <w:lang w:val="pt-BR"/>
        </w:rPr>
        <w:t>./.</w:t>
      </w:r>
    </w:p>
    <w:p w:rsidR="005B44B2" w:rsidRPr="004922B5" w:rsidRDefault="005B44B2" w:rsidP="0087455D">
      <w:pPr>
        <w:spacing w:line="276" w:lineRule="auto"/>
        <w:ind w:firstLine="720"/>
        <w:jc w:val="both"/>
        <w:rPr>
          <w:spacing w:val="7"/>
          <w:sz w:val="8"/>
          <w:lang w:val="pt-BR"/>
        </w:rPr>
      </w:pPr>
    </w:p>
    <w:tbl>
      <w:tblPr>
        <w:tblW w:w="9085" w:type="dxa"/>
        <w:tblInd w:w="108" w:type="dxa"/>
        <w:tblLook w:val="01E0" w:firstRow="1" w:lastRow="1" w:firstColumn="1" w:lastColumn="1" w:noHBand="0" w:noVBand="0"/>
      </w:tblPr>
      <w:tblGrid>
        <w:gridCol w:w="5194"/>
        <w:gridCol w:w="3891"/>
      </w:tblGrid>
      <w:tr w:rsidR="005B44B2" w:rsidTr="00505B67">
        <w:trPr>
          <w:trHeight w:val="2304"/>
        </w:trPr>
        <w:tc>
          <w:tcPr>
            <w:tcW w:w="5194" w:type="dxa"/>
          </w:tcPr>
          <w:p w:rsidR="005B44B2" w:rsidRPr="00AD598D" w:rsidRDefault="005B44B2" w:rsidP="00505B67">
            <w:pPr>
              <w:rPr>
                <w:b/>
                <w:i/>
                <w:sz w:val="24"/>
                <w:lang w:val="pt-BR"/>
              </w:rPr>
            </w:pPr>
            <w:r w:rsidRPr="00AD598D">
              <w:rPr>
                <w:b/>
                <w:i/>
                <w:sz w:val="24"/>
                <w:lang w:val="pt-BR"/>
              </w:rPr>
              <w:t>Nơi nhận:</w:t>
            </w:r>
          </w:p>
          <w:p w:rsidR="005B44B2" w:rsidRPr="00AD598D" w:rsidRDefault="005B44B2" w:rsidP="00505B67">
            <w:pPr>
              <w:rPr>
                <w:sz w:val="22"/>
                <w:lang w:val="pt-BR"/>
              </w:rPr>
            </w:pPr>
            <w:r w:rsidRPr="00AD598D">
              <w:rPr>
                <w:sz w:val="22"/>
                <w:lang w:val="pt-BR"/>
              </w:rPr>
              <w:t>- Như trên;</w:t>
            </w:r>
          </w:p>
          <w:p w:rsidR="005B44B2" w:rsidRPr="00AD598D" w:rsidRDefault="005B44B2" w:rsidP="00505B67">
            <w:pPr>
              <w:rPr>
                <w:lang w:val="pt-BR"/>
              </w:rPr>
            </w:pPr>
            <w:r w:rsidRPr="00AD598D">
              <w:rPr>
                <w:sz w:val="22"/>
                <w:lang w:val="pt-BR"/>
              </w:rPr>
              <w:t>- Lưu: VT.</w:t>
            </w:r>
          </w:p>
        </w:tc>
        <w:tc>
          <w:tcPr>
            <w:tcW w:w="3891" w:type="dxa"/>
          </w:tcPr>
          <w:p w:rsidR="005B44B2" w:rsidRDefault="00A37973" w:rsidP="00505B67">
            <w:pPr>
              <w:jc w:val="center"/>
              <w:rPr>
                <w:b/>
                <w:sz w:val="26"/>
                <w:lang w:val="pt-BR"/>
              </w:rPr>
            </w:pPr>
            <w:r>
              <w:rPr>
                <w:b/>
                <w:sz w:val="26"/>
                <w:lang w:val="pt-BR"/>
              </w:rPr>
              <w:t xml:space="preserve">KT. </w:t>
            </w:r>
            <w:r w:rsidR="005B44B2">
              <w:rPr>
                <w:b/>
                <w:sz w:val="26"/>
                <w:lang w:val="pt-BR"/>
              </w:rPr>
              <w:t>TRƯỞNG PHÒNG</w:t>
            </w:r>
          </w:p>
          <w:p w:rsidR="00A37973" w:rsidRDefault="00A37973" w:rsidP="00505B67">
            <w:pPr>
              <w:jc w:val="center"/>
              <w:rPr>
                <w:b/>
                <w:sz w:val="26"/>
                <w:lang w:val="pt-BR"/>
              </w:rPr>
            </w:pPr>
            <w:r>
              <w:rPr>
                <w:b/>
                <w:sz w:val="26"/>
                <w:lang w:val="pt-BR"/>
              </w:rPr>
              <w:t>PHÓ TRƯỞNG PHÒNG</w:t>
            </w:r>
          </w:p>
          <w:p w:rsidR="006652EA" w:rsidRDefault="0008457A" w:rsidP="0008457A">
            <w:pPr>
              <w:rPr>
                <w:i/>
                <w:lang w:val="pt-BR"/>
              </w:rPr>
            </w:pPr>
            <w:r>
              <w:rPr>
                <w:i/>
                <w:lang w:val="pt-BR"/>
              </w:rPr>
              <w:t xml:space="preserve">                   </w:t>
            </w:r>
            <w:r w:rsidR="00D27B16">
              <w:rPr>
                <w:i/>
                <w:lang w:val="pt-BR"/>
              </w:rPr>
              <w:t>(đã ký)</w:t>
            </w:r>
          </w:p>
          <w:p w:rsidR="001E4803" w:rsidRDefault="001E4803" w:rsidP="0008457A">
            <w:pPr>
              <w:rPr>
                <w:i/>
                <w:lang w:val="pt-BR"/>
              </w:rPr>
            </w:pPr>
          </w:p>
          <w:p w:rsidR="001753AF" w:rsidRDefault="001753AF" w:rsidP="00505B67">
            <w:pPr>
              <w:jc w:val="center"/>
              <w:rPr>
                <w:i/>
                <w:lang w:val="pt-BR"/>
              </w:rPr>
            </w:pPr>
          </w:p>
          <w:p w:rsidR="006652EA" w:rsidRDefault="006652EA" w:rsidP="00505B67">
            <w:pPr>
              <w:jc w:val="center"/>
              <w:rPr>
                <w:b/>
                <w:sz w:val="24"/>
                <w:szCs w:val="24"/>
                <w:lang w:val="pt-BR"/>
              </w:rPr>
            </w:pPr>
          </w:p>
          <w:p w:rsidR="005B44B2" w:rsidRPr="002106BD" w:rsidRDefault="005B44B2" w:rsidP="00505B67">
            <w:pPr>
              <w:jc w:val="center"/>
              <w:rPr>
                <w:b/>
                <w:sz w:val="24"/>
                <w:szCs w:val="24"/>
                <w:lang w:val="pt-BR"/>
              </w:rPr>
            </w:pPr>
          </w:p>
          <w:p w:rsidR="005B44B2" w:rsidRPr="001A5B5D" w:rsidRDefault="001753AF" w:rsidP="00505B67">
            <w:pPr>
              <w:jc w:val="center"/>
              <w:rPr>
                <w:b/>
              </w:rPr>
            </w:pPr>
            <w:r>
              <w:rPr>
                <w:b/>
              </w:rPr>
              <w:t>Bạch Ngọc Lợi</w:t>
            </w:r>
          </w:p>
        </w:tc>
      </w:tr>
    </w:tbl>
    <w:p w:rsidR="005B44B2" w:rsidRDefault="005B44B2" w:rsidP="005B44B2">
      <w:pPr>
        <w:jc w:val="center"/>
        <w:rPr>
          <w:b/>
          <w:bCs/>
          <w:lang w:val="pt-BR"/>
        </w:rPr>
      </w:pPr>
    </w:p>
    <w:p w:rsidR="00D001E7" w:rsidRDefault="00D001E7" w:rsidP="005B44B2">
      <w:pPr>
        <w:jc w:val="center"/>
        <w:rPr>
          <w:b/>
          <w:bCs/>
          <w:lang w:val="pt-BR"/>
        </w:rPr>
      </w:pPr>
    </w:p>
    <w:p w:rsidR="00CF0E4E" w:rsidRDefault="00CF0E4E" w:rsidP="005B44B2">
      <w:pPr>
        <w:jc w:val="center"/>
        <w:rPr>
          <w:b/>
          <w:bCs/>
          <w:lang w:val="pt-BR"/>
        </w:rPr>
      </w:pPr>
    </w:p>
    <w:p w:rsidR="00CF0E4E" w:rsidRDefault="00CF0E4E" w:rsidP="005B44B2">
      <w:pPr>
        <w:jc w:val="center"/>
        <w:rPr>
          <w:b/>
          <w:bCs/>
          <w:lang w:val="pt-BR"/>
        </w:rPr>
      </w:pPr>
    </w:p>
    <w:p w:rsidR="00CF0E4E" w:rsidRDefault="00CF0E4E" w:rsidP="005B44B2">
      <w:pPr>
        <w:jc w:val="center"/>
        <w:rPr>
          <w:b/>
          <w:bCs/>
          <w:lang w:val="pt-BR"/>
        </w:rPr>
      </w:pPr>
    </w:p>
    <w:p w:rsidR="00CF0E4E" w:rsidRDefault="00CF0E4E" w:rsidP="005B44B2">
      <w:pPr>
        <w:jc w:val="center"/>
        <w:rPr>
          <w:b/>
          <w:bCs/>
          <w:lang w:val="pt-BR"/>
        </w:rPr>
      </w:pPr>
    </w:p>
    <w:p w:rsidR="00CF0E4E" w:rsidRDefault="00CF0E4E" w:rsidP="005B44B2">
      <w:pPr>
        <w:jc w:val="center"/>
        <w:rPr>
          <w:b/>
          <w:bCs/>
          <w:lang w:val="pt-BR"/>
        </w:rPr>
      </w:pPr>
    </w:p>
    <w:p w:rsidR="00CF0E4E" w:rsidRDefault="00CF0E4E" w:rsidP="005B44B2">
      <w:pPr>
        <w:jc w:val="center"/>
        <w:rPr>
          <w:b/>
          <w:bCs/>
          <w:lang w:val="pt-BR"/>
        </w:rPr>
      </w:pPr>
    </w:p>
    <w:p w:rsidR="00CF0E4E" w:rsidRDefault="00CF0E4E" w:rsidP="005B44B2">
      <w:pPr>
        <w:jc w:val="center"/>
        <w:rPr>
          <w:b/>
          <w:bCs/>
          <w:lang w:val="pt-BR"/>
        </w:rPr>
      </w:pPr>
    </w:p>
    <w:p w:rsidR="00CF0E4E" w:rsidRDefault="00CF0E4E" w:rsidP="005B44B2">
      <w:pPr>
        <w:jc w:val="center"/>
        <w:rPr>
          <w:b/>
          <w:bCs/>
          <w:lang w:val="pt-BR"/>
        </w:rPr>
      </w:pPr>
    </w:p>
    <w:p w:rsidR="00CF0E4E" w:rsidRDefault="00CF0E4E" w:rsidP="005B44B2">
      <w:pPr>
        <w:jc w:val="center"/>
        <w:rPr>
          <w:b/>
          <w:bCs/>
          <w:lang w:val="pt-BR"/>
        </w:rPr>
      </w:pPr>
    </w:p>
    <w:p w:rsidR="00CF0E4E" w:rsidRDefault="00CF0E4E" w:rsidP="005B44B2">
      <w:pPr>
        <w:jc w:val="center"/>
        <w:rPr>
          <w:b/>
          <w:bCs/>
          <w:lang w:val="pt-BR"/>
        </w:rPr>
      </w:pPr>
    </w:p>
    <w:p w:rsidR="00CF0E4E" w:rsidRDefault="00CF0E4E" w:rsidP="005B44B2">
      <w:pPr>
        <w:jc w:val="center"/>
        <w:rPr>
          <w:b/>
          <w:bCs/>
          <w:lang w:val="pt-BR"/>
        </w:rPr>
      </w:pPr>
    </w:p>
    <w:p w:rsidR="00CF0E4E" w:rsidRDefault="00CF0E4E" w:rsidP="005B44B2">
      <w:pPr>
        <w:jc w:val="center"/>
        <w:rPr>
          <w:b/>
          <w:bCs/>
          <w:lang w:val="pt-BR"/>
        </w:rPr>
      </w:pPr>
    </w:p>
    <w:p w:rsidR="005B44B2" w:rsidRDefault="005B44B2" w:rsidP="005B44B2">
      <w:pPr>
        <w:tabs>
          <w:tab w:val="left" w:pos="2850"/>
        </w:tabs>
        <w:rPr>
          <w:lang w:val="pt-BR"/>
        </w:rPr>
      </w:pPr>
    </w:p>
    <w:p w:rsidR="001753AF" w:rsidRDefault="001753AF" w:rsidP="005B44B2">
      <w:pPr>
        <w:tabs>
          <w:tab w:val="left" w:pos="2850"/>
        </w:tabs>
        <w:rPr>
          <w:lang w:val="pt-BR"/>
        </w:rPr>
      </w:pPr>
    </w:p>
    <w:p w:rsidR="001753AF" w:rsidRDefault="001753AF" w:rsidP="005B44B2">
      <w:pPr>
        <w:tabs>
          <w:tab w:val="left" w:pos="2850"/>
        </w:tabs>
        <w:rPr>
          <w:lang w:val="pt-BR"/>
        </w:rPr>
      </w:pPr>
    </w:p>
    <w:p w:rsidR="001753AF" w:rsidRDefault="001753AF" w:rsidP="005B44B2">
      <w:pPr>
        <w:tabs>
          <w:tab w:val="left" w:pos="2850"/>
        </w:tabs>
        <w:rPr>
          <w:lang w:val="pt-BR"/>
        </w:rPr>
      </w:pPr>
    </w:p>
    <w:p w:rsidR="001753AF" w:rsidRDefault="001753AF" w:rsidP="005B44B2">
      <w:pPr>
        <w:tabs>
          <w:tab w:val="left" w:pos="2850"/>
        </w:tabs>
        <w:rPr>
          <w:lang w:val="pt-BR"/>
        </w:rPr>
      </w:pPr>
    </w:p>
    <w:p w:rsidR="001753AF" w:rsidRDefault="001753AF" w:rsidP="005B44B2">
      <w:pPr>
        <w:tabs>
          <w:tab w:val="left" w:pos="2850"/>
        </w:tabs>
        <w:rPr>
          <w:lang w:val="pt-BR"/>
        </w:rPr>
      </w:pPr>
    </w:p>
    <w:p w:rsidR="001753AF" w:rsidRDefault="001753AF" w:rsidP="005B44B2">
      <w:pPr>
        <w:tabs>
          <w:tab w:val="left" w:pos="2850"/>
        </w:tabs>
        <w:rPr>
          <w:lang w:val="pt-BR"/>
        </w:rPr>
      </w:pPr>
    </w:p>
    <w:p w:rsidR="001753AF" w:rsidRDefault="001753AF" w:rsidP="005B44B2">
      <w:pPr>
        <w:tabs>
          <w:tab w:val="left" w:pos="2850"/>
        </w:tabs>
        <w:rPr>
          <w:lang w:val="pt-BR"/>
        </w:rPr>
      </w:pPr>
    </w:p>
    <w:p w:rsidR="001753AF" w:rsidRDefault="001753AF" w:rsidP="005B44B2">
      <w:pPr>
        <w:tabs>
          <w:tab w:val="left" w:pos="2850"/>
        </w:tabs>
        <w:rPr>
          <w:lang w:val="pt-BR"/>
        </w:rPr>
      </w:pPr>
    </w:p>
    <w:p w:rsidR="001753AF" w:rsidRDefault="001753AF" w:rsidP="005B44B2">
      <w:pPr>
        <w:tabs>
          <w:tab w:val="left" w:pos="2850"/>
        </w:tabs>
        <w:rPr>
          <w:lang w:val="pt-BR"/>
        </w:rPr>
      </w:pPr>
    </w:p>
    <w:p w:rsidR="001753AF" w:rsidRDefault="001753AF" w:rsidP="005B44B2">
      <w:pPr>
        <w:tabs>
          <w:tab w:val="left" w:pos="2850"/>
        </w:tabs>
        <w:rPr>
          <w:lang w:val="pt-BR"/>
        </w:rPr>
      </w:pPr>
    </w:p>
    <w:p w:rsidR="001753AF" w:rsidRDefault="001753AF" w:rsidP="005B44B2">
      <w:pPr>
        <w:tabs>
          <w:tab w:val="left" w:pos="2850"/>
        </w:tabs>
        <w:rPr>
          <w:lang w:val="pt-BR"/>
        </w:rPr>
      </w:pPr>
    </w:p>
    <w:p w:rsidR="001753AF" w:rsidRDefault="001753AF" w:rsidP="005B44B2">
      <w:pPr>
        <w:tabs>
          <w:tab w:val="left" w:pos="2850"/>
        </w:tabs>
        <w:rPr>
          <w:lang w:val="pt-BR"/>
        </w:rPr>
      </w:pPr>
    </w:p>
    <w:p w:rsidR="001753AF" w:rsidRDefault="001753AF" w:rsidP="005B44B2">
      <w:pPr>
        <w:tabs>
          <w:tab w:val="left" w:pos="2850"/>
        </w:tabs>
        <w:rPr>
          <w:lang w:val="pt-BR"/>
        </w:rPr>
      </w:pPr>
    </w:p>
    <w:p w:rsidR="001753AF" w:rsidRDefault="001753AF" w:rsidP="005B44B2">
      <w:pPr>
        <w:tabs>
          <w:tab w:val="left" w:pos="2850"/>
        </w:tabs>
        <w:rPr>
          <w:lang w:val="pt-BR"/>
        </w:rPr>
      </w:pPr>
    </w:p>
    <w:p w:rsidR="001753AF" w:rsidRPr="009B6ED9" w:rsidRDefault="001753AF" w:rsidP="005B44B2">
      <w:pPr>
        <w:tabs>
          <w:tab w:val="left" w:pos="2850"/>
        </w:tabs>
        <w:rPr>
          <w:lang w:val="pt-BR"/>
        </w:rPr>
      </w:pPr>
    </w:p>
    <w:sectPr w:rsidR="001753AF" w:rsidRPr="009B6ED9" w:rsidSect="00B76E78">
      <w:headerReference w:type="default" r:id="rId8"/>
      <w:pgSz w:w="11907" w:h="16840" w:code="9"/>
      <w:pgMar w:top="1134" w:right="1134" w:bottom="907"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5B2" w:rsidRDefault="004B45B2" w:rsidP="00CF0E4E">
      <w:r>
        <w:separator/>
      </w:r>
    </w:p>
  </w:endnote>
  <w:endnote w:type="continuationSeparator" w:id="0">
    <w:p w:rsidR="004B45B2" w:rsidRDefault="004B45B2" w:rsidP="00CF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5B2" w:rsidRDefault="004B45B2" w:rsidP="00CF0E4E">
      <w:r>
        <w:separator/>
      </w:r>
    </w:p>
  </w:footnote>
  <w:footnote w:type="continuationSeparator" w:id="0">
    <w:p w:rsidR="004B45B2" w:rsidRDefault="004B45B2" w:rsidP="00CF0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8896074"/>
      <w:docPartObj>
        <w:docPartGallery w:val="Page Numbers (Top of Page)"/>
        <w:docPartUnique/>
      </w:docPartObj>
    </w:sdtPr>
    <w:sdtEndPr>
      <w:rPr>
        <w:noProof/>
      </w:rPr>
    </w:sdtEndPr>
    <w:sdtContent>
      <w:p w:rsidR="00CF0E4E" w:rsidRDefault="00CF0E4E">
        <w:pPr>
          <w:pStyle w:val="Header"/>
          <w:jc w:val="center"/>
        </w:pPr>
        <w:r>
          <w:fldChar w:fldCharType="begin"/>
        </w:r>
        <w:r>
          <w:instrText xml:space="preserve"> PAGE   \* MERGEFORMAT </w:instrText>
        </w:r>
        <w:r>
          <w:fldChar w:fldCharType="separate"/>
        </w:r>
        <w:r w:rsidR="00A4694C">
          <w:rPr>
            <w:noProof/>
          </w:rPr>
          <w:t>4</w:t>
        </w:r>
        <w:r>
          <w:rPr>
            <w:noProof/>
          </w:rPr>
          <w:fldChar w:fldCharType="end"/>
        </w:r>
      </w:p>
    </w:sdtContent>
  </w:sdt>
  <w:p w:rsidR="00CF0E4E" w:rsidRDefault="00CF0E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32488"/>
    <w:multiLevelType w:val="hybridMultilevel"/>
    <w:tmpl w:val="78DE761E"/>
    <w:lvl w:ilvl="0" w:tplc="0409000F">
      <w:start w:val="1"/>
      <w:numFmt w:val="decimal"/>
      <w:lvlText w:val="%1."/>
      <w:lvlJc w:val="left"/>
      <w:pPr>
        <w:ind w:left="540" w:hanging="360"/>
      </w:pPr>
    </w:lvl>
    <w:lvl w:ilvl="1" w:tplc="04090019">
      <w:start w:val="1"/>
      <w:numFmt w:val="decimal"/>
      <w:lvlText w:val="%2."/>
      <w:lvlJc w:val="left"/>
      <w:pPr>
        <w:tabs>
          <w:tab w:val="num" w:pos="1260"/>
        </w:tabs>
        <w:ind w:left="126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1">
    <w:nsid w:val="06A47A40"/>
    <w:multiLevelType w:val="hybridMultilevel"/>
    <w:tmpl w:val="78DE761E"/>
    <w:lvl w:ilvl="0" w:tplc="0409000F">
      <w:start w:val="1"/>
      <w:numFmt w:val="decimal"/>
      <w:lvlText w:val="%1."/>
      <w:lvlJc w:val="left"/>
      <w:pPr>
        <w:ind w:left="540" w:hanging="360"/>
      </w:pPr>
    </w:lvl>
    <w:lvl w:ilvl="1" w:tplc="04090019">
      <w:start w:val="1"/>
      <w:numFmt w:val="decimal"/>
      <w:lvlText w:val="%2."/>
      <w:lvlJc w:val="left"/>
      <w:pPr>
        <w:tabs>
          <w:tab w:val="num" w:pos="1260"/>
        </w:tabs>
        <w:ind w:left="126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2">
    <w:nsid w:val="438F0318"/>
    <w:multiLevelType w:val="hybridMultilevel"/>
    <w:tmpl w:val="B5AAEF80"/>
    <w:lvl w:ilvl="0" w:tplc="40BA7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401B66"/>
    <w:multiLevelType w:val="hybridMultilevel"/>
    <w:tmpl w:val="060EBEDE"/>
    <w:lvl w:ilvl="0" w:tplc="32A4320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4B2"/>
    <w:rsid w:val="0008457A"/>
    <w:rsid w:val="00091826"/>
    <w:rsid w:val="000E3DC7"/>
    <w:rsid w:val="0017038F"/>
    <w:rsid w:val="001753AF"/>
    <w:rsid w:val="001A3C76"/>
    <w:rsid w:val="001E4803"/>
    <w:rsid w:val="00242BA2"/>
    <w:rsid w:val="00275C1B"/>
    <w:rsid w:val="002B5901"/>
    <w:rsid w:val="002E4346"/>
    <w:rsid w:val="002F1B60"/>
    <w:rsid w:val="00334EA6"/>
    <w:rsid w:val="0036068C"/>
    <w:rsid w:val="003638F3"/>
    <w:rsid w:val="00474613"/>
    <w:rsid w:val="004B45B2"/>
    <w:rsid w:val="004C5837"/>
    <w:rsid w:val="004E053B"/>
    <w:rsid w:val="00514AB3"/>
    <w:rsid w:val="00587E64"/>
    <w:rsid w:val="00595C76"/>
    <w:rsid w:val="005B14A8"/>
    <w:rsid w:val="005B44B2"/>
    <w:rsid w:val="005B6C60"/>
    <w:rsid w:val="005C3551"/>
    <w:rsid w:val="006652EA"/>
    <w:rsid w:val="006A601B"/>
    <w:rsid w:val="006F18D4"/>
    <w:rsid w:val="007229D7"/>
    <w:rsid w:val="00783199"/>
    <w:rsid w:val="0083695B"/>
    <w:rsid w:val="0087455D"/>
    <w:rsid w:val="00876BB1"/>
    <w:rsid w:val="008C3064"/>
    <w:rsid w:val="0090149F"/>
    <w:rsid w:val="009531DB"/>
    <w:rsid w:val="009645C3"/>
    <w:rsid w:val="00996F58"/>
    <w:rsid w:val="009A4A39"/>
    <w:rsid w:val="00A37973"/>
    <w:rsid w:val="00A4694C"/>
    <w:rsid w:val="00A63DAE"/>
    <w:rsid w:val="00A75B01"/>
    <w:rsid w:val="00AC03E9"/>
    <w:rsid w:val="00B07F68"/>
    <w:rsid w:val="00B76E78"/>
    <w:rsid w:val="00BD2535"/>
    <w:rsid w:val="00C14AB2"/>
    <w:rsid w:val="00C2254D"/>
    <w:rsid w:val="00C22785"/>
    <w:rsid w:val="00C62005"/>
    <w:rsid w:val="00CF0E4E"/>
    <w:rsid w:val="00D001E7"/>
    <w:rsid w:val="00D249F8"/>
    <w:rsid w:val="00D27B16"/>
    <w:rsid w:val="00D50946"/>
    <w:rsid w:val="00DA2D72"/>
    <w:rsid w:val="00DB43C4"/>
    <w:rsid w:val="00DD731E"/>
    <w:rsid w:val="00DE31DC"/>
    <w:rsid w:val="00DE3E37"/>
    <w:rsid w:val="00E1286D"/>
    <w:rsid w:val="00E12A2B"/>
    <w:rsid w:val="00E21085"/>
    <w:rsid w:val="00ED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3D9D2C5E-1E2E-497F-8A96-93D9BFD6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4B2"/>
    <w:pPr>
      <w:jc w:val="left"/>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5B44B2"/>
    <w:rPr>
      <w:b/>
      <w:bCs/>
    </w:rPr>
  </w:style>
  <w:style w:type="paragraph" w:styleId="BalloonText">
    <w:name w:val="Balloon Text"/>
    <w:basedOn w:val="Normal"/>
    <w:link w:val="BalloonTextChar"/>
    <w:uiPriority w:val="99"/>
    <w:semiHidden/>
    <w:unhideWhenUsed/>
    <w:rsid w:val="003606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68C"/>
    <w:rPr>
      <w:rFonts w:ascii="Segoe UI" w:eastAsia="Times New Roman" w:hAnsi="Segoe UI" w:cs="Segoe UI"/>
      <w:sz w:val="18"/>
      <w:szCs w:val="18"/>
    </w:rPr>
  </w:style>
  <w:style w:type="paragraph" w:styleId="ListParagraph">
    <w:name w:val="List Paragraph"/>
    <w:basedOn w:val="Normal"/>
    <w:uiPriority w:val="34"/>
    <w:qFormat/>
    <w:rsid w:val="009A4A39"/>
    <w:pPr>
      <w:ind w:left="720"/>
      <w:contextualSpacing/>
    </w:pPr>
  </w:style>
  <w:style w:type="paragraph" w:styleId="Header">
    <w:name w:val="header"/>
    <w:basedOn w:val="Normal"/>
    <w:link w:val="HeaderChar"/>
    <w:uiPriority w:val="99"/>
    <w:unhideWhenUsed/>
    <w:rsid w:val="00CF0E4E"/>
    <w:pPr>
      <w:tabs>
        <w:tab w:val="center" w:pos="4680"/>
        <w:tab w:val="right" w:pos="9360"/>
      </w:tabs>
    </w:pPr>
  </w:style>
  <w:style w:type="character" w:customStyle="1" w:styleId="HeaderChar">
    <w:name w:val="Header Char"/>
    <w:basedOn w:val="DefaultParagraphFont"/>
    <w:link w:val="Header"/>
    <w:uiPriority w:val="99"/>
    <w:rsid w:val="00CF0E4E"/>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CF0E4E"/>
    <w:pPr>
      <w:tabs>
        <w:tab w:val="center" w:pos="4680"/>
        <w:tab w:val="right" w:pos="9360"/>
      </w:tabs>
    </w:pPr>
  </w:style>
  <w:style w:type="character" w:customStyle="1" w:styleId="FooterChar">
    <w:name w:val="Footer Char"/>
    <w:basedOn w:val="DefaultParagraphFont"/>
    <w:link w:val="Footer"/>
    <w:uiPriority w:val="99"/>
    <w:rsid w:val="00CF0E4E"/>
    <w:rPr>
      <w:rFonts w:ascii="Times New Roman" w:eastAsia="Times New Roman" w:hAnsi="Times New Roman" w:cs="Times New Roman"/>
      <w:sz w:val="28"/>
      <w:szCs w:val="28"/>
    </w:rPr>
  </w:style>
  <w:style w:type="character" w:styleId="Hyperlink">
    <w:name w:val="Hyperlink"/>
    <w:rsid w:val="00C620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lanhuongpg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andongnhi</cp:lastModifiedBy>
  <cp:revision>11</cp:revision>
  <cp:lastPrinted>2022-11-04T04:50:00Z</cp:lastPrinted>
  <dcterms:created xsi:type="dcterms:W3CDTF">2022-10-31T10:31:00Z</dcterms:created>
  <dcterms:modified xsi:type="dcterms:W3CDTF">2022-11-04T09:36:00Z</dcterms:modified>
</cp:coreProperties>
</file>